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6169A" w14:textId="58AEEC7E" w:rsidR="00186739" w:rsidRPr="008B14F6" w:rsidRDefault="00104A71" w:rsidP="00C61F18">
      <w:pPr>
        <w:ind w:right="-568"/>
        <w:jc w:val="center"/>
        <w:rPr>
          <w:rFonts w:ascii="Arial" w:hAnsi="Arial" w:cs="Arial"/>
          <w:b/>
          <w:color w:val="156082"/>
          <w:sz w:val="36"/>
          <w:szCs w:val="36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color w:val="156082"/>
          <w:sz w:val="36"/>
          <w:szCs w:val="36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LAUDO DE VISTORIA </w:t>
      </w:r>
    </w:p>
    <w:p w14:paraId="092823DC" w14:textId="4ECD146C" w:rsidR="00104A71" w:rsidRPr="008B14F6" w:rsidRDefault="00104A71" w:rsidP="00C61F18">
      <w:pPr>
        <w:ind w:right="-568"/>
        <w:jc w:val="center"/>
        <w:rPr>
          <w:rFonts w:ascii="Arial" w:hAnsi="Arial" w:cs="Arial"/>
          <w:b/>
          <w:color w:val="404040" w:themeColor="text1" w:themeTint="BF"/>
          <w:sz w:val="28"/>
          <w:szCs w:val="28"/>
        </w:rPr>
      </w:pPr>
      <w:r w:rsidRPr="008B14F6">
        <w:rPr>
          <w:rFonts w:ascii="Arial" w:hAnsi="Arial" w:cs="Arial"/>
          <w:b/>
          <w:color w:val="404040" w:themeColor="text1" w:themeTint="BF"/>
          <w:sz w:val="28"/>
          <w:szCs w:val="28"/>
        </w:rPr>
        <w:t>Entrada de Locação (LVE)</w:t>
      </w:r>
    </w:p>
    <w:p w14:paraId="37D0014E" w14:textId="2F43F707" w:rsidR="00447AF9" w:rsidRPr="008B14F6" w:rsidRDefault="007D04A5" w:rsidP="007D04A5">
      <w:pPr>
        <w:ind w:left="-851" w:right="-568"/>
        <w:jc w:val="both"/>
        <w:rPr>
          <w:rFonts w:ascii="Arial" w:hAnsi="Arial" w:cs="Arial"/>
          <w:b/>
          <w:sz w:val="32"/>
          <w:szCs w:val="32"/>
        </w:rPr>
      </w:pPr>
      <w:r w:rsidRPr="008B14F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688E6C" wp14:editId="7C66938E">
                <wp:simplePos x="0" y="0"/>
                <wp:positionH relativeFrom="column">
                  <wp:posOffset>175260</wp:posOffset>
                </wp:positionH>
                <wp:positionV relativeFrom="paragraph">
                  <wp:posOffset>131445</wp:posOffset>
                </wp:positionV>
                <wp:extent cx="5226957" cy="0"/>
                <wp:effectExtent l="12700" t="12700" r="18415" b="12700"/>
                <wp:wrapNone/>
                <wp:docPr id="847444228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26957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7E3A35" id="Conector Reto 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8pt,10.35pt" to="425.35pt,10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" strokeweight="2pt">
                <v:stroke joinstyle="miter" endcap="round"/>
              </v:line>
            </w:pict>
          </mc:Fallback>
        </mc:AlternateContent>
      </w:r>
    </w:p>
    <w:p w14:paraId="230DD7FA" w14:textId="77777777" w:rsidR="00C61F18" w:rsidRPr="008B14F6" w:rsidRDefault="00C61F18" w:rsidP="007D04A5">
      <w:pPr>
        <w:ind w:left="-851" w:right="-568"/>
        <w:jc w:val="both"/>
        <w:rPr>
          <w:rFonts w:ascii="Arial" w:hAnsi="Arial" w:cs="Arial"/>
          <w:bCs/>
        </w:rPr>
      </w:pPr>
    </w:p>
    <w:p w14:paraId="5B08F059" w14:textId="474FC6AE" w:rsidR="006412A5" w:rsidRPr="008B14F6" w:rsidRDefault="001954CF" w:rsidP="007D04A5">
      <w:pPr>
        <w:ind w:left="-1134" w:right="-568"/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A </w:t>
      </w:r>
      <w:r w:rsidRPr="001954CF">
        <w:rPr>
          <w:rFonts w:ascii="Arial" w:hAnsi="Arial" w:cs="Arial"/>
          <w:bCs/>
        </w:rPr>
        <w:t xml:space="preserve">presente </w:t>
      </w:r>
      <w:r w:rsidRPr="001954CF">
        <w:rPr>
          <w:rFonts w:ascii="Arial" w:hAnsi="Arial" w:cs="Arial"/>
          <w:b/>
        </w:rPr>
        <w:t>vistoria de entrada destina-se a</w:t>
      </w:r>
      <w:r w:rsidRPr="001954CF">
        <w:rPr>
          <w:rFonts w:ascii="Arial" w:hAnsi="Arial" w:cs="Arial"/>
          <w:bCs/>
        </w:rPr>
        <w:t xml:space="preserve"> registrar, de forma detalhada e fiel, as condições do imóvel no momento de sua entrega ao(à) </w:t>
      </w:r>
      <w:r w:rsidRPr="001954CF">
        <w:rPr>
          <w:rFonts w:ascii="Arial" w:hAnsi="Arial" w:cs="Arial"/>
          <w:b/>
        </w:rPr>
        <w:t>LOCATÁRIO</w:t>
      </w:r>
      <w:r w:rsidRPr="001954CF">
        <w:rPr>
          <w:rFonts w:ascii="Arial" w:hAnsi="Arial" w:cs="Arial"/>
          <w:bCs/>
        </w:rPr>
        <w:t>(A), c</w:t>
      </w:r>
      <w:r w:rsidRPr="001954CF">
        <w:rPr>
          <w:rFonts w:ascii="Arial" w:hAnsi="Arial" w:cs="Arial"/>
          <w:b/>
        </w:rPr>
        <w:t>onstituindo prova do estado inicial para todos os fins legais e contratuais,</w:t>
      </w:r>
      <w:r w:rsidRPr="001954CF">
        <w:rPr>
          <w:rFonts w:ascii="Arial" w:hAnsi="Arial" w:cs="Arial"/>
          <w:bCs/>
        </w:rPr>
        <w:t xml:space="preserve"> inclusive para comparação ao término da locação.</w:t>
      </w:r>
    </w:p>
    <w:p w14:paraId="30551584" w14:textId="77777777" w:rsidR="009F5F42" w:rsidRPr="008B14F6" w:rsidRDefault="009F5F42" w:rsidP="007D04A5">
      <w:pPr>
        <w:ind w:left="-1134" w:right="-568"/>
        <w:jc w:val="both"/>
        <w:rPr>
          <w:rFonts w:ascii="Arial" w:hAnsi="Arial" w:cs="Arial"/>
          <w:b/>
        </w:rPr>
      </w:pPr>
    </w:p>
    <w:p w14:paraId="3BCFDC34" w14:textId="77777777" w:rsidR="009F5F42" w:rsidRPr="008B14F6" w:rsidRDefault="009F5F42" w:rsidP="007D04A5">
      <w:pPr>
        <w:ind w:left="-1134" w:right="-568"/>
        <w:jc w:val="both"/>
        <w:rPr>
          <w:rFonts w:ascii="Arial" w:hAnsi="Arial" w:cs="Arial"/>
          <w:b/>
        </w:rPr>
      </w:pPr>
    </w:p>
    <w:p w14:paraId="26F6886B" w14:textId="2278B9A2" w:rsidR="009F5F42" w:rsidRPr="008B14F6" w:rsidRDefault="009F5F42" w:rsidP="009F5F42">
      <w:pPr>
        <w:ind w:left="-1134" w:right="-568"/>
        <w:jc w:val="both"/>
        <w:rPr>
          <w:rFonts w:ascii="Arial" w:hAnsi="Arial" w:cs="Arial"/>
          <w:color w:val="156082"/>
          <w:sz w:val="28"/>
          <w:szCs w:val="28"/>
        </w:rPr>
      </w:pPr>
      <w:r w:rsidRPr="008B14F6">
        <w:rPr>
          <w:rFonts w:ascii="Arial" w:hAnsi="Arial" w:cs="Arial"/>
          <w:b/>
          <w:color w:val="156082"/>
          <w:sz w:val="28"/>
          <w:szCs w:val="28"/>
        </w:rPr>
        <w:t>VISTORIADOR(A):</w:t>
      </w:r>
      <w:r w:rsidRPr="008B14F6">
        <w:rPr>
          <w:rFonts w:ascii="Arial" w:hAnsi="Arial" w:cs="Arial"/>
          <w:color w:val="156082"/>
          <w:sz w:val="28"/>
          <w:szCs w:val="28"/>
        </w:rPr>
        <w:t xml:space="preserve"> </w:t>
      </w:r>
    </w:p>
    <w:p w14:paraId="5ADC392D" w14:textId="77777777" w:rsidR="009F5F42" w:rsidRPr="008B14F6" w:rsidRDefault="009F5F42" w:rsidP="009F5F42">
      <w:pPr>
        <w:ind w:left="-851" w:right="-568"/>
        <w:jc w:val="both"/>
        <w:rPr>
          <w:rFonts w:ascii="Arial" w:hAnsi="Arial" w:cs="Arial"/>
          <w:b/>
        </w:rPr>
      </w:pPr>
      <w:r w:rsidRPr="008B14F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A08FE0" wp14:editId="589296D5">
                <wp:simplePos x="0" y="0"/>
                <wp:positionH relativeFrom="column">
                  <wp:posOffset>-687070</wp:posOffset>
                </wp:positionH>
                <wp:positionV relativeFrom="paragraph">
                  <wp:posOffset>147596</wp:posOffset>
                </wp:positionV>
                <wp:extent cx="2903" cy="544649"/>
                <wp:effectExtent l="12700" t="12700" r="22860" b="14605"/>
                <wp:wrapNone/>
                <wp:docPr id="926744156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3" cy="544649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A11E3E" id="Conector Reto 2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4.1pt,11.6pt" to="-53.85pt,54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" strokeweight="2pt">
                <v:stroke joinstyle="miter" endcap="round"/>
              </v:line>
            </w:pict>
          </mc:Fallback>
        </mc:AlternateContent>
      </w:r>
    </w:p>
    <w:p w14:paraId="12659F65" w14:textId="3593D7C4" w:rsidR="009F5F42" w:rsidRPr="008B14F6" w:rsidRDefault="009F5F42" w:rsidP="00C57987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>NOME:</w:t>
      </w:r>
      <w:r w:rsidR="00C57987" w:rsidRPr="008B14F6">
        <w:rPr>
          <w:rFonts w:ascii="Arial" w:hAnsi="Arial" w:cs="Arial"/>
          <w:b/>
          <w:bCs/>
          <w:color w:val="156082"/>
        </w:rPr>
        <w:t xml:space="preserve"> </w:t>
      </w:r>
      <w:r w:rsidRPr="008B14F6">
        <w:rPr>
          <w:rFonts w:ascii="Arial" w:hAnsi="Arial" w:cs="Arial"/>
          <w:b/>
          <w:bCs/>
          <w:color w:val="000000"/>
        </w:rPr>
        <w:t>[</w:t>
      </w:r>
      <w:r w:rsidRPr="008B14F6">
        <w:rPr>
          <w:rFonts w:ascii="Arial" w:hAnsi="Arial" w:cs="Arial"/>
          <w:color w:val="FF0000"/>
        </w:rPr>
        <w:t>Nome completo</w:t>
      </w:r>
      <w:r w:rsidRPr="008B14F6">
        <w:rPr>
          <w:rFonts w:ascii="Arial" w:hAnsi="Arial" w:cs="Arial"/>
          <w:b/>
          <w:bCs/>
          <w:color w:val="000000"/>
        </w:rPr>
        <w:t xml:space="preserve">], </w:t>
      </w:r>
      <w:r w:rsidRPr="008B14F6">
        <w:rPr>
          <w:rFonts w:ascii="Arial" w:hAnsi="Arial" w:cs="Arial"/>
          <w:color w:val="000000"/>
        </w:rPr>
        <w:t>CPF nº</w:t>
      </w:r>
      <w:r w:rsidRPr="008B14F6">
        <w:rPr>
          <w:rFonts w:ascii="Arial" w:hAnsi="Arial" w:cs="Arial"/>
          <w:b/>
          <w:bCs/>
          <w:color w:val="000000"/>
        </w:rPr>
        <w:t xml:space="preserve"> [</w:t>
      </w:r>
      <w:r w:rsidRPr="008B14F6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].</w:t>
      </w:r>
    </w:p>
    <w:p w14:paraId="14BD9B5C" w14:textId="77777777" w:rsidR="00E27E9B" w:rsidRPr="008B14F6" w:rsidRDefault="00E27E9B" w:rsidP="009F5F42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</w:p>
    <w:p w14:paraId="72DF14DC" w14:textId="0E3353D1" w:rsidR="009F5F42" w:rsidRPr="008B14F6" w:rsidRDefault="00E27E9B" w:rsidP="009F5F42">
      <w:pPr>
        <w:ind w:left="-851" w:right="-568"/>
        <w:jc w:val="both"/>
        <w:rPr>
          <w:rFonts w:ascii="Arial" w:hAnsi="Arial" w:cs="Arial"/>
          <w:color w:val="7F7F7F" w:themeColor="text1" w:themeTint="80"/>
        </w:rPr>
      </w:pPr>
      <w:r w:rsidRPr="008B14F6">
        <w:rPr>
          <w:rFonts w:ascii="Arial" w:hAnsi="Arial" w:cs="Arial"/>
          <w:color w:val="7F7F7F" w:themeColor="text1" w:themeTint="80"/>
        </w:rPr>
        <w:t>Responsável pela descrição técnica e fotográfica das condições do imóvel.</w:t>
      </w:r>
    </w:p>
    <w:p w14:paraId="31014EE8" w14:textId="77777777" w:rsidR="009F5F42" w:rsidRPr="008B14F6" w:rsidRDefault="009F5F42" w:rsidP="004B71C3">
      <w:pPr>
        <w:ind w:right="-568"/>
        <w:jc w:val="both"/>
        <w:rPr>
          <w:rFonts w:ascii="Arial" w:hAnsi="Arial" w:cs="Arial"/>
          <w:b/>
        </w:rPr>
      </w:pPr>
    </w:p>
    <w:p w14:paraId="2B26EC35" w14:textId="77777777" w:rsidR="009F5F42" w:rsidRPr="008B14F6" w:rsidRDefault="009F5F42" w:rsidP="007D04A5">
      <w:pPr>
        <w:ind w:left="-1134" w:right="-568"/>
        <w:jc w:val="both"/>
        <w:rPr>
          <w:rFonts w:ascii="Arial" w:hAnsi="Arial" w:cs="Arial"/>
          <w:b/>
        </w:rPr>
      </w:pPr>
    </w:p>
    <w:p w14:paraId="6E2399FE" w14:textId="41725A8F" w:rsidR="006412A5" w:rsidRPr="008B14F6" w:rsidRDefault="006412A5" w:rsidP="007D04A5">
      <w:pPr>
        <w:ind w:left="-1134" w:right="-568"/>
        <w:jc w:val="both"/>
        <w:rPr>
          <w:rFonts w:ascii="Arial" w:hAnsi="Arial" w:cs="Arial"/>
          <w:color w:val="156082"/>
          <w:sz w:val="28"/>
          <w:szCs w:val="28"/>
        </w:rPr>
      </w:pPr>
      <w:r w:rsidRPr="008B14F6">
        <w:rPr>
          <w:rFonts w:ascii="Arial" w:hAnsi="Arial" w:cs="Arial"/>
          <w:b/>
          <w:color w:val="156082"/>
          <w:sz w:val="28"/>
          <w:szCs w:val="28"/>
        </w:rPr>
        <w:t>LOCADOR(A):</w:t>
      </w:r>
      <w:r w:rsidRPr="008B14F6">
        <w:rPr>
          <w:rFonts w:ascii="Arial" w:hAnsi="Arial" w:cs="Arial"/>
          <w:color w:val="156082"/>
          <w:sz w:val="28"/>
          <w:szCs w:val="28"/>
        </w:rPr>
        <w:t xml:space="preserve"> </w:t>
      </w:r>
    </w:p>
    <w:p w14:paraId="7C6A2D62" w14:textId="03F60A24" w:rsidR="00447AF9" w:rsidRPr="008B14F6" w:rsidRDefault="00C07A3D" w:rsidP="007D04A5">
      <w:pPr>
        <w:ind w:left="-851" w:right="-568"/>
        <w:jc w:val="both"/>
        <w:rPr>
          <w:rFonts w:ascii="Arial" w:hAnsi="Arial" w:cs="Arial"/>
          <w:b/>
        </w:rPr>
      </w:pPr>
      <w:r w:rsidRPr="008B14F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B260F1" wp14:editId="771EED8E">
                <wp:simplePos x="0" y="0"/>
                <wp:positionH relativeFrom="column">
                  <wp:posOffset>-695476</wp:posOffset>
                </wp:positionH>
                <wp:positionV relativeFrom="paragraph">
                  <wp:posOffset>172300</wp:posOffset>
                </wp:positionV>
                <wp:extent cx="0" cy="862954"/>
                <wp:effectExtent l="12700" t="12700" r="12700" b="13970"/>
                <wp:wrapNone/>
                <wp:docPr id="666347347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2954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1439F4" id="Conector Reto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4.75pt,13.55pt" to="-54.75pt,8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" strokeweight="2pt">
                <v:stroke joinstyle="miter" endcap="round"/>
              </v:line>
            </w:pict>
          </mc:Fallback>
        </mc:AlternateContent>
      </w:r>
    </w:p>
    <w:p w14:paraId="1C1C6D6B" w14:textId="42E2A792" w:rsidR="00186739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 xml:space="preserve">1 </w:t>
      </w:r>
      <w:r w:rsidR="007B717D" w:rsidRPr="008B14F6">
        <w:rPr>
          <w:rFonts w:ascii="Arial" w:hAnsi="Arial" w:cs="Arial"/>
          <w:b/>
          <w:bCs/>
          <w:color w:val="156082"/>
        </w:rPr>
        <w:t>- PESSOA</w:t>
      </w:r>
      <w:r w:rsidR="00186739" w:rsidRPr="008B14F6">
        <w:rPr>
          <w:rFonts w:ascii="Arial" w:hAnsi="Arial" w:cs="Arial"/>
          <w:b/>
          <w:bCs/>
          <w:color w:val="156082"/>
        </w:rPr>
        <w:t xml:space="preserve"> FÍSICA</w:t>
      </w:r>
    </w:p>
    <w:p w14:paraId="099E561A" w14:textId="71BDF233" w:rsidR="00186739" w:rsidRPr="008B14F6" w:rsidRDefault="00186739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Nome completo</w:t>
      </w:r>
      <w:r w:rsidRPr="008B14F6">
        <w:rPr>
          <w:rFonts w:ascii="Arial" w:hAnsi="Arial" w:cs="Arial"/>
          <w:b/>
          <w:bCs/>
          <w:color w:val="000000"/>
        </w:rPr>
        <w:t>],</w:t>
      </w:r>
      <w:r w:rsidR="00C57987" w:rsidRPr="008B14F6">
        <w:rPr>
          <w:rFonts w:ascii="Arial" w:hAnsi="Arial" w:cs="Arial"/>
          <w:b/>
          <w:bCs/>
          <w:color w:val="000000"/>
        </w:rPr>
        <w:t xml:space="preserve"> </w:t>
      </w:r>
      <w:r w:rsidRPr="008B14F6">
        <w:rPr>
          <w:rFonts w:ascii="Arial" w:hAnsi="Arial" w:cs="Arial"/>
          <w:color w:val="000000"/>
        </w:rPr>
        <w:t>CPF nº</w:t>
      </w:r>
      <w:r w:rsidRPr="008B14F6">
        <w:rPr>
          <w:rFonts w:ascii="Arial" w:hAnsi="Arial" w:cs="Arial"/>
          <w:b/>
          <w:bCs/>
          <w:color w:val="000000"/>
        </w:rPr>
        <w:t xml:space="preserve"> [</w:t>
      </w:r>
      <w:r w:rsidRPr="00F00790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</w:t>
      </w:r>
      <w:r w:rsidR="00C57987" w:rsidRPr="008B14F6">
        <w:rPr>
          <w:rFonts w:ascii="Arial" w:hAnsi="Arial" w:cs="Arial"/>
          <w:b/>
          <w:bCs/>
          <w:color w:val="000000"/>
        </w:rPr>
        <w:t>.</w:t>
      </w:r>
    </w:p>
    <w:p w14:paraId="1A59C7B7" w14:textId="323D5BBC" w:rsidR="00186739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 xml:space="preserve">2 </w:t>
      </w:r>
      <w:r w:rsidR="006D7306" w:rsidRPr="008B14F6">
        <w:rPr>
          <w:rFonts w:ascii="Arial" w:hAnsi="Arial" w:cs="Arial"/>
          <w:b/>
          <w:bCs/>
          <w:color w:val="156082"/>
        </w:rPr>
        <w:t>- PESSOA</w:t>
      </w:r>
      <w:r w:rsidR="00186739" w:rsidRPr="008B14F6">
        <w:rPr>
          <w:rFonts w:ascii="Arial" w:hAnsi="Arial" w:cs="Arial"/>
          <w:b/>
          <w:bCs/>
          <w:color w:val="156082"/>
        </w:rPr>
        <w:t xml:space="preserve"> FÍSICA</w:t>
      </w:r>
    </w:p>
    <w:p w14:paraId="014F67AA" w14:textId="7F624409" w:rsidR="00186739" w:rsidRPr="008B14F6" w:rsidRDefault="00186739" w:rsidP="007D04A5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[CÔNJUGE]:</w:t>
      </w:r>
      <w:r w:rsidRPr="008B14F6">
        <w:rPr>
          <w:rFonts w:ascii="Arial" w:hAnsi="Arial" w:cs="Arial"/>
        </w:rPr>
        <w:t> </w:t>
      </w:r>
      <w:r w:rsidRPr="008B14F6">
        <w:rPr>
          <w:rFonts w:ascii="Arial" w:hAnsi="Arial" w:cs="Arial"/>
          <w:i/>
          <w:iCs/>
          <w:color w:val="156082"/>
        </w:rPr>
        <w:t>Se o prazo for superior a 10 anos</w:t>
      </w:r>
      <w:r w:rsidRPr="008B14F6">
        <w:rPr>
          <w:rFonts w:ascii="Arial" w:hAnsi="Arial" w:cs="Arial"/>
          <w:color w:val="156082"/>
        </w:rPr>
        <w:t>, [Nome do Cônjuge], CPF [</w:t>
      </w:r>
      <w:r w:rsidR="006B2EFE" w:rsidRPr="008B14F6">
        <w:rPr>
          <w:rFonts w:ascii="Arial" w:hAnsi="Arial" w:cs="Arial"/>
          <w:color w:val="156082"/>
        </w:rPr>
        <w:t>números</w:t>
      </w:r>
      <w:r w:rsidRPr="008B14F6">
        <w:rPr>
          <w:rFonts w:ascii="Arial" w:hAnsi="Arial" w:cs="Arial"/>
          <w:color w:val="156082"/>
        </w:rPr>
        <w:t xml:space="preserve">], assina para fins </w:t>
      </w:r>
      <w:proofErr w:type="gramStart"/>
      <w:r w:rsidRPr="008B14F6">
        <w:rPr>
          <w:rFonts w:ascii="Arial" w:hAnsi="Arial" w:cs="Arial"/>
          <w:color w:val="156082"/>
        </w:rPr>
        <w:t xml:space="preserve">do </w:t>
      </w:r>
      <w:r w:rsidR="006F0A92" w:rsidRPr="008B14F6">
        <w:rPr>
          <w:rFonts w:ascii="Arial" w:hAnsi="Arial" w:cs="Arial"/>
          <w:color w:val="156082"/>
        </w:rPr>
        <w:t xml:space="preserve"> 1</w:t>
      </w:r>
      <w:proofErr w:type="gramEnd"/>
      <w:r w:rsidR="006F0A92" w:rsidRPr="008B14F6">
        <w:rPr>
          <w:rFonts w:ascii="Arial" w:hAnsi="Arial" w:cs="Arial"/>
          <w:color w:val="156082"/>
        </w:rPr>
        <w:t xml:space="preserve">o </w:t>
      </w:r>
      <w:r w:rsidRPr="008B14F6">
        <w:rPr>
          <w:rFonts w:ascii="Arial" w:hAnsi="Arial" w:cs="Arial"/>
          <w:color w:val="156082"/>
        </w:rPr>
        <w:t xml:space="preserve">3º da Lei </w:t>
      </w:r>
      <w:r w:rsidR="006F0A92" w:rsidRPr="008B14F6">
        <w:rPr>
          <w:rFonts w:ascii="Arial" w:hAnsi="Arial" w:cs="Arial"/>
          <w:color w:val="156082"/>
        </w:rPr>
        <w:t xml:space="preserve">nº </w:t>
      </w:r>
      <w:r w:rsidRPr="008B14F6">
        <w:rPr>
          <w:rFonts w:ascii="Arial" w:hAnsi="Arial" w:cs="Arial"/>
          <w:color w:val="156082"/>
        </w:rPr>
        <w:t>8.245/91.</w:t>
      </w:r>
    </w:p>
    <w:p w14:paraId="5E48905D" w14:textId="503467A2" w:rsidR="00186739" w:rsidRPr="008B14F6" w:rsidRDefault="00186739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</w:p>
    <w:p w14:paraId="1FB9E312" w14:textId="057885ED" w:rsidR="00B47B28" w:rsidRPr="008B14F6" w:rsidRDefault="00B47B28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C60317" wp14:editId="30AD803B">
                <wp:simplePos x="0" y="0"/>
                <wp:positionH relativeFrom="column">
                  <wp:posOffset>-689610</wp:posOffset>
                </wp:positionH>
                <wp:positionV relativeFrom="paragraph">
                  <wp:posOffset>175439</wp:posOffset>
                </wp:positionV>
                <wp:extent cx="0" cy="535940"/>
                <wp:effectExtent l="12700" t="12700" r="12700" b="22860"/>
                <wp:wrapNone/>
                <wp:docPr id="1245384324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3594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77AD71" id="Conector Reto 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4.3pt,13.8pt" to="-54.3pt,5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" strokeweight="2pt">
                <v:stroke joinstyle="miter" endcap="round"/>
              </v:line>
            </w:pict>
          </mc:Fallback>
        </mc:AlternateContent>
      </w:r>
    </w:p>
    <w:p w14:paraId="7116A2D1" w14:textId="2EC6AD3B" w:rsidR="00CC4225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 xml:space="preserve">1 </w:t>
      </w:r>
      <w:r w:rsidR="006D7306" w:rsidRPr="008B14F6">
        <w:rPr>
          <w:rFonts w:ascii="Arial" w:hAnsi="Arial" w:cs="Arial"/>
          <w:b/>
          <w:bCs/>
          <w:color w:val="156082"/>
        </w:rPr>
        <w:t>- PESSOA</w:t>
      </w:r>
      <w:r w:rsidR="00CC4225" w:rsidRPr="008B14F6">
        <w:rPr>
          <w:rFonts w:ascii="Arial" w:hAnsi="Arial" w:cs="Arial"/>
          <w:b/>
          <w:bCs/>
          <w:color w:val="156082"/>
        </w:rPr>
        <w:t xml:space="preserve"> JURÍDICA/IMOBILIÁRIA/REPRESENTANTE</w:t>
      </w:r>
    </w:p>
    <w:p w14:paraId="3D162C92" w14:textId="3096B9DC" w:rsidR="002970EC" w:rsidRPr="008B14F6" w:rsidRDefault="002970EC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 xml:space="preserve">Nome completo proprietário(a), </w:t>
      </w:r>
      <w:r w:rsidR="001E5D7B" w:rsidRPr="00F00790">
        <w:rPr>
          <w:rFonts w:ascii="Arial" w:hAnsi="Arial" w:cs="Arial"/>
          <w:color w:val="FF0000"/>
        </w:rPr>
        <w:t>local de moradia</w:t>
      </w:r>
      <w:r w:rsidR="001E5D7B" w:rsidRPr="008B14F6">
        <w:rPr>
          <w:rFonts w:ascii="Arial" w:hAnsi="Arial" w:cs="Arial"/>
          <w:color w:val="000000"/>
        </w:rPr>
        <w:t xml:space="preserve">, CPF nº </w:t>
      </w:r>
      <w:r w:rsidR="00F00790" w:rsidRPr="00F00790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</w:t>
      </w:r>
    </w:p>
    <w:p w14:paraId="315484D5" w14:textId="21402D6A" w:rsidR="006412A5" w:rsidRPr="008B14F6" w:rsidRDefault="00CC4225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Razão social</w:t>
      </w:r>
      <w:r w:rsidRPr="008B14F6">
        <w:rPr>
          <w:rFonts w:ascii="Arial" w:hAnsi="Arial" w:cs="Arial"/>
          <w:b/>
          <w:bCs/>
          <w:color w:val="000000"/>
        </w:rPr>
        <w:t xml:space="preserve">], </w:t>
      </w:r>
      <w:r w:rsidRPr="008B14F6">
        <w:rPr>
          <w:rFonts w:ascii="Arial" w:hAnsi="Arial" w:cs="Arial"/>
          <w:color w:val="000000"/>
        </w:rPr>
        <w:t>pessoa jurídica de direito privado, inscrita no</w:t>
      </w:r>
      <w:r w:rsidRPr="008B14F6">
        <w:rPr>
          <w:rFonts w:ascii="Arial" w:hAnsi="Arial" w:cs="Arial"/>
          <w:b/>
          <w:bCs/>
          <w:color w:val="000000"/>
        </w:rPr>
        <w:t xml:space="preserve"> </w:t>
      </w:r>
      <w:r w:rsidRPr="008B14F6">
        <w:rPr>
          <w:rFonts w:ascii="Arial" w:hAnsi="Arial" w:cs="Arial"/>
          <w:color w:val="000000"/>
        </w:rPr>
        <w:t xml:space="preserve">CNPJ nº </w:t>
      </w: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</w:t>
      </w:r>
      <w:r w:rsidR="004B71C3" w:rsidRPr="008B14F6">
        <w:rPr>
          <w:rFonts w:ascii="Arial" w:hAnsi="Arial" w:cs="Arial"/>
          <w:b/>
          <w:bCs/>
          <w:color w:val="000000"/>
        </w:rPr>
        <w:t>.</w:t>
      </w:r>
    </w:p>
    <w:p w14:paraId="0E978612" w14:textId="77777777" w:rsidR="004B71C3" w:rsidRPr="008B14F6" w:rsidRDefault="004B71C3" w:rsidP="004B71C3">
      <w:pPr>
        <w:ind w:right="-568"/>
        <w:jc w:val="both"/>
        <w:rPr>
          <w:rFonts w:ascii="Arial" w:hAnsi="Arial" w:cs="Arial"/>
          <w:b/>
          <w:bCs/>
          <w:color w:val="000000"/>
        </w:rPr>
      </w:pPr>
    </w:p>
    <w:p w14:paraId="3D0D2384" w14:textId="77777777" w:rsidR="006412A5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</w:p>
    <w:p w14:paraId="4475AF36" w14:textId="4BAA145D" w:rsidR="00186739" w:rsidRPr="008B14F6" w:rsidRDefault="00186739" w:rsidP="007D04A5">
      <w:pPr>
        <w:ind w:left="-1134" w:right="-568"/>
        <w:jc w:val="both"/>
        <w:rPr>
          <w:rFonts w:ascii="Arial" w:hAnsi="Arial" w:cs="Arial"/>
          <w:color w:val="156082"/>
          <w:sz w:val="28"/>
          <w:szCs w:val="28"/>
        </w:rPr>
      </w:pPr>
      <w:r w:rsidRPr="008B14F6">
        <w:rPr>
          <w:rFonts w:ascii="Arial" w:hAnsi="Arial" w:cs="Arial"/>
          <w:b/>
          <w:color w:val="156082"/>
        </w:rPr>
        <w:t xml:space="preserve"> </w:t>
      </w:r>
      <w:r w:rsidR="006412A5" w:rsidRPr="008B14F6">
        <w:rPr>
          <w:rFonts w:ascii="Arial" w:hAnsi="Arial" w:cs="Arial"/>
          <w:b/>
          <w:color w:val="156082"/>
          <w:sz w:val="28"/>
          <w:szCs w:val="28"/>
        </w:rPr>
        <w:t>LOCATÁRIO(A):</w:t>
      </w:r>
      <w:r w:rsidR="006412A5" w:rsidRPr="008B14F6">
        <w:rPr>
          <w:rFonts w:ascii="Arial" w:hAnsi="Arial" w:cs="Arial"/>
          <w:color w:val="156082"/>
          <w:sz w:val="28"/>
          <w:szCs w:val="28"/>
        </w:rPr>
        <w:t xml:space="preserve"> </w:t>
      </w:r>
    </w:p>
    <w:p w14:paraId="14DA11EC" w14:textId="2F5CBC9A" w:rsidR="006412A5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BB2A50" wp14:editId="12C057A1">
                <wp:simplePos x="0" y="0"/>
                <wp:positionH relativeFrom="column">
                  <wp:posOffset>-669870</wp:posOffset>
                </wp:positionH>
                <wp:positionV relativeFrom="paragraph">
                  <wp:posOffset>167917</wp:posOffset>
                </wp:positionV>
                <wp:extent cx="0" cy="852004"/>
                <wp:effectExtent l="12700" t="12700" r="12700" b="24765"/>
                <wp:wrapNone/>
                <wp:docPr id="1377544125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2004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1CE02E" id="Conector Reto 2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2.75pt,13.2pt" to="-52.75pt,80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" strokeweight="2pt">
                <v:stroke joinstyle="miter" endcap="round"/>
              </v:line>
            </w:pict>
          </mc:Fallback>
        </mc:AlternateContent>
      </w:r>
    </w:p>
    <w:p w14:paraId="71CF7265" w14:textId="775E2327" w:rsidR="00186739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 xml:space="preserve">1 </w:t>
      </w:r>
      <w:r w:rsidR="006D7306" w:rsidRPr="008B14F6">
        <w:rPr>
          <w:rFonts w:ascii="Arial" w:hAnsi="Arial" w:cs="Arial"/>
          <w:b/>
          <w:bCs/>
          <w:color w:val="156082"/>
        </w:rPr>
        <w:t>- PESSOA</w:t>
      </w:r>
      <w:r w:rsidR="00186739" w:rsidRPr="008B14F6">
        <w:rPr>
          <w:rFonts w:ascii="Arial" w:hAnsi="Arial" w:cs="Arial"/>
          <w:b/>
          <w:bCs/>
          <w:color w:val="156082"/>
        </w:rPr>
        <w:t xml:space="preserve"> FÍSICA</w:t>
      </w:r>
    </w:p>
    <w:p w14:paraId="2B129B8A" w14:textId="330F2D2F" w:rsidR="006B2EFE" w:rsidRPr="008B14F6" w:rsidRDefault="006B2EFE" w:rsidP="006B2EFE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Nome completo</w:t>
      </w:r>
      <w:r w:rsidRPr="008B14F6">
        <w:rPr>
          <w:rFonts w:ascii="Arial" w:hAnsi="Arial" w:cs="Arial"/>
          <w:b/>
          <w:bCs/>
          <w:color w:val="000000"/>
        </w:rPr>
        <w:t>], [</w:t>
      </w:r>
      <w:r w:rsidRPr="008B14F6">
        <w:rPr>
          <w:rFonts w:ascii="Arial" w:hAnsi="Arial" w:cs="Arial"/>
          <w:color w:val="000000"/>
        </w:rPr>
        <w:t>CPF nº</w:t>
      </w:r>
      <w:r w:rsidRPr="008B14F6">
        <w:rPr>
          <w:rFonts w:ascii="Arial" w:hAnsi="Arial" w:cs="Arial"/>
          <w:b/>
          <w:bCs/>
          <w:color w:val="000000"/>
        </w:rPr>
        <w:t xml:space="preserve"> [</w:t>
      </w:r>
      <w:r w:rsidRPr="00F00790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</w:t>
      </w:r>
      <w:r w:rsidR="004B71C3" w:rsidRPr="008B14F6">
        <w:rPr>
          <w:rFonts w:ascii="Arial" w:hAnsi="Arial" w:cs="Arial"/>
          <w:b/>
          <w:bCs/>
          <w:color w:val="000000"/>
        </w:rPr>
        <w:t>.</w:t>
      </w:r>
    </w:p>
    <w:p w14:paraId="328F3E2A" w14:textId="5B4948FF" w:rsidR="00186739" w:rsidRPr="008B14F6" w:rsidRDefault="006412A5" w:rsidP="007D04A5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 xml:space="preserve">2 </w:t>
      </w:r>
      <w:r w:rsidR="006D7306" w:rsidRPr="008B14F6">
        <w:rPr>
          <w:rFonts w:ascii="Arial" w:hAnsi="Arial" w:cs="Arial"/>
          <w:b/>
          <w:bCs/>
          <w:color w:val="156082"/>
        </w:rPr>
        <w:t>- PESSOA</w:t>
      </w:r>
      <w:r w:rsidR="00186739" w:rsidRPr="008B14F6">
        <w:rPr>
          <w:rFonts w:ascii="Arial" w:hAnsi="Arial" w:cs="Arial"/>
          <w:b/>
          <w:bCs/>
          <w:color w:val="156082"/>
        </w:rPr>
        <w:t xml:space="preserve"> FÍSICA</w:t>
      </w:r>
    </w:p>
    <w:p w14:paraId="3C5098E4" w14:textId="6CB71EB7" w:rsidR="00186739" w:rsidRPr="008B14F6" w:rsidRDefault="00186739" w:rsidP="007D04A5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[CÔNJUGE]:</w:t>
      </w:r>
      <w:r w:rsidRPr="008B14F6">
        <w:rPr>
          <w:rFonts w:ascii="Arial" w:hAnsi="Arial" w:cs="Arial"/>
        </w:rPr>
        <w:t> </w:t>
      </w:r>
      <w:r w:rsidRPr="008B14F6">
        <w:rPr>
          <w:rFonts w:ascii="Arial" w:hAnsi="Arial" w:cs="Arial"/>
          <w:i/>
          <w:iCs/>
          <w:color w:val="156082"/>
        </w:rPr>
        <w:t>Se o prazo for superior a 10 anos</w:t>
      </w:r>
      <w:r w:rsidRPr="008B14F6">
        <w:rPr>
          <w:rFonts w:ascii="Arial" w:hAnsi="Arial" w:cs="Arial"/>
          <w:color w:val="156082"/>
        </w:rPr>
        <w:t>, [Nome do Cônjuge], CPF [</w:t>
      </w:r>
      <w:r w:rsidR="006B2EFE" w:rsidRPr="008B14F6">
        <w:rPr>
          <w:rFonts w:ascii="Arial" w:hAnsi="Arial" w:cs="Arial"/>
          <w:color w:val="156082"/>
        </w:rPr>
        <w:t>números</w:t>
      </w:r>
      <w:r w:rsidRPr="008B14F6">
        <w:rPr>
          <w:rFonts w:ascii="Arial" w:hAnsi="Arial" w:cs="Arial"/>
          <w:color w:val="156082"/>
        </w:rPr>
        <w:t>], assina para fins do Art. 3º da Lei</w:t>
      </w:r>
      <w:r w:rsidR="006F0A92" w:rsidRPr="008B14F6">
        <w:rPr>
          <w:rFonts w:ascii="Arial" w:hAnsi="Arial" w:cs="Arial"/>
          <w:color w:val="156082"/>
        </w:rPr>
        <w:t xml:space="preserve"> nº</w:t>
      </w:r>
      <w:r w:rsidRPr="008B14F6">
        <w:rPr>
          <w:rFonts w:ascii="Arial" w:hAnsi="Arial" w:cs="Arial"/>
          <w:color w:val="156082"/>
        </w:rPr>
        <w:t xml:space="preserve"> 8.245/91.</w:t>
      </w:r>
      <w:bookmarkStart w:id="0" w:name="OLE_LINK3"/>
      <w:bookmarkStart w:id="1" w:name="OLE_LINK4"/>
    </w:p>
    <w:p w14:paraId="60B65473" w14:textId="77777777" w:rsidR="004B71C3" w:rsidRPr="008B14F6" w:rsidRDefault="004B71C3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</w:p>
    <w:p w14:paraId="7B062F2D" w14:textId="213DF395" w:rsidR="00186739" w:rsidRPr="008B14F6" w:rsidRDefault="004F70DA" w:rsidP="007D04A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E3C5E9" wp14:editId="112AAAE3">
                <wp:simplePos x="0" y="0"/>
                <wp:positionH relativeFrom="column">
                  <wp:posOffset>-672413</wp:posOffset>
                </wp:positionH>
                <wp:positionV relativeFrom="paragraph">
                  <wp:posOffset>182931</wp:posOffset>
                </wp:positionV>
                <wp:extent cx="0" cy="667614"/>
                <wp:effectExtent l="12700" t="12700" r="12700" b="18415"/>
                <wp:wrapNone/>
                <wp:docPr id="1406205911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7614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49347B" id="Conector Reto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95pt,14.4pt" to="-52.95pt,66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" strokeweight="2pt">
                <v:stroke joinstyle="miter" endcap="round"/>
              </v:line>
            </w:pict>
          </mc:Fallback>
        </mc:AlternateContent>
      </w:r>
    </w:p>
    <w:bookmarkEnd w:id="0"/>
    <w:bookmarkEnd w:id="1"/>
    <w:p w14:paraId="07906465" w14:textId="24633709" w:rsidR="004B71C3" w:rsidRPr="008B14F6" w:rsidRDefault="004B71C3" w:rsidP="004B71C3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 xml:space="preserve">1 - </w:t>
      </w:r>
      <w:r w:rsidR="00CC4225" w:rsidRPr="008B14F6">
        <w:rPr>
          <w:rFonts w:ascii="Arial" w:hAnsi="Arial" w:cs="Arial"/>
          <w:b/>
          <w:bCs/>
          <w:color w:val="156082"/>
        </w:rPr>
        <w:t>PESSOA JURÍDICA</w:t>
      </w:r>
    </w:p>
    <w:p w14:paraId="496837CE" w14:textId="77777777" w:rsidR="004B71C3" w:rsidRPr="008B14F6" w:rsidRDefault="004B71C3" w:rsidP="004B71C3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Razão social</w:t>
      </w:r>
      <w:r w:rsidRPr="008B14F6">
        <w:rPr>
          <w:rFonts w:ascii="Arial" w:hAnsi="Arial" w:cs="Arial"/>
          <w:b/>
          <w:bCs/>
          <w:color w:val="000000"/>
        </w:rPr>
        <w:t xml:space="preserve">], </w:t>
      </w:r>
      <w:r w:rsidRPr="008B14F6">
        <w:rPr>
          <w:rFonts w:ascii="Arial" w:hAnsi="Arial" w:cs="Arial"/>
          <w:color w:val="000000"/>
        </w:rPr>
        <w:t>pessoa jurídica de direito privado, inscrita no</w:t>
      </w:r>
      <w:r w:rsidRPr="008B14F6">
        <w:rPr>
          <w:rFonts w:ascii="Arial" w:hAnsi="Arial" w:cs="Arial"/>
          <w:b/>
          <w:bCs/>
          <w:color w:val="000000"/>
        </w:rPr>
        <w:t xml:space="preserve"> </w:t>
      </w:r>
      <w:r w:rsidRPr="008B14F6">
        <w:rPr>
          <w:rFonts w:ascii="Arial" w:hAnsi="Arial" w:cs="Arial"/>
          <w:color w:val="000000"/>
        </w:rPr>
        <w:t xml:space="preserve">CNPJ nº </w:t>
      </w: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].</w:t>
      </w:r>
    </w:p>
    <w:p w14:paraId="4D72BC4F" w14:textId="08EB5B65" w:rsidR="004B71C3" w:rsidRPr="008B14F6" w:rsidRDefault="004B71C3" w:rsidP="004B71C3">
      <w:pPr>
        <w:ind w:left="-851" w:right="-568"/>
        <w:jc w:val="both"/>
        <w:rPr>
          <w:rFonts w:ascii="Arial" w:hAnsi="Arial" w:cs="Arial"/>
          <w:b/>
          <w:bCs/>
          <w:color w:val="156082"/>
        </w:rPr>
      </w:pPr>
      <w:r w:rsidRPr="008B14F6">
        <w:rPr>
          <w:rFonts w:ascii="Arial" w:hAnsi="Arial" w:cs="Arial"/>
          <w:b/>
          <w:bCs/>
          <w:color w:val="156082"/>
        </w:rPr>
        <w:t>REPRESENTANTE</w:t>
      </w:r>
    </w:p>
    <w:p w14:paraId="4CB7E8D0" w14:textId="6C1D0E97" w:rsidR="006412A5" w:rsidRPr="00337725" w:rsidRDefault="004B71C3" w:rsidP="00337725">
      <w:pPr>
        <w:ind w:left="-851" w:right="-568"/>
        <w:jc w:val="both"/>
        <w:rPr>
          <w:rFonts w:ascii="Arial" w:hAnsi="Arial" w:cs="Arial"/>
          <w:b/>
          <w:bCs/>
          <w:color w:val="000000"/>
        </w:rPr>
      </w:pPr>
      <w:r w:rsidRPr="008B14F6">
        <w:rPr>
          <w:rFonts w:ascii="Arial" w:hAnsi="Arial" w:cs="Arial"/>
          <w:b/>
          <w:bCs/>
          <w:color w:val="000000"/>
        </w:rPr>
        <w:t>[</w:t>
      </w:r>
      <w:r w:rsidRPr="00F00790">
        <w:rPr>
          <w:rFonts w:ascii="Arial" w:hAnsi="Arial" w:cs="Arial"/>
          <w:color w:val="FF0000"/>
        </w:rPr>
        <w:t>Nome completo</w:t>
      </w:r>
      <w:r w:rsidRPr="008B14F6">
        <w:rPr>
          <w:rFonts w:ascii="Arial" w:hAnsi="Arial" w:cs="Arial"/>
          <w:b/>
          <w:bCs/>
          <w:color w:val="000000"/>
        </w:rPr>
        <w:t>], [</w:t>
      </w:r>
      <w:r w:rsidRPr="008B14F6">
        <w:rPr>
          <w:rFonts w:ascii="Arial" w:hAnsi="Arial" w:cs="Arial"/>
          <w:color w:val="000000"/>
        </w:rPr>
        <w:t>CPF nº</w:t>
      </w:r>
      <w:r w:rsidRPr="008B14F6">
        <w:rPr>
          <w:rFonts w:ascii="Arial" w:hAnsi="Arial" w:cs="Arial"/>
          <w:b/>
          <w:bCs/>
          <w:color w:val="000000"/>
        </w:rPr>
        <w:t xml:space="preserve"> [</w:t>
      </w:r>
      <w:r w:rsidRPr="00F00790">
        <w:rPr>
          <w:rFonts w:ascii="Arial" w:hAnsi="Arial" w:cs="Arial"/>
          <w:color w:val="FF0000"/>
        </w:rPr>
        <w:t>números</w:t>
      </w:r>
      <w:r w:rsidRPr="008B14F6">
        <w:rPr>
          <w:rFonts w:ascii="Arial" w:hAnsi="Arial" w:cs="Arial"/>
          <w:b/>
          <w:bCs/>
          <w:color w:val="000000"/>
        </w:rPr>
        <w:t>].</w:t>
      </w:r>
    </w:p>
    <w:p w14:paraId="34D0F599" w14:textId="77777777" w:rsidR="006412A5" w:rsidRPr="008B14F6" w:rsidRDefault="006412A5" w:rsidP="00FF2D03">
      <w:pPr>
        <w:ind w:right="-568"/>
        <w:jc w:val="both"/>
        <w:rPr>
          <w:rFonts w:ascii="Arial" w:hAnsi="Arial" w:cs="Arial"/>
          <w:b/>
          <w:u w:val="single"/>
        </w:rPr>
      </w:pPr>
    </w:p>
    <w:p w14:paraId="4DA913A4" w14:textId="77777777" w:rsidR="006412A5" w:rsidRPr="008B14F6" w:rsidRDefault="006412A5" w:rsidP="007D04A5">
      <w:pPr>
        <w:ind w:left="-851" w:right="-568"/>
        <w:jc w:val="both"/>
        <w:rPr>
          <w:rFonts w:ascii="Arial" w:hAnsi="Arial" w:cs="Arial"/>
          <w:b/>
          <w:u w:val="single"/>
        </w:rPr>
      </w:pPr>
    </w:p>
    <w:p w14:paraId="5B8F92B6" w14:textId="0DF2F746" w:rsidR="006B2EFE" w:rsidRPr="008B14F6" w:rsidRDefault="004F2887" w:rsidP="006B2EF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EED1C2" wp14:editId="08BCA74F">
                <wp:simplePos x="0" y="0"/>
                <wp:positionH relativeFrom="column">
                  <wp:posOffset>-524510</wp:posOffset>
                </wp:positionH>
                <wp:positionV relativeFrom="paragraph">
                  <wp:posOffset>293843</wp:posOffset>
                </wp:positionV>
                <wp:extent cx="6271895" cy="0"/>
                <wp:effectExtent l="12700" t="12700" r="14605" b="12700"/>
                <wp:wrapNone/>
                <wp:docPr id="1185906028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4244AC" id="Conector Reto 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3pt,23.15pt" to="452.55pt,2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" strokeweight="2pt">
                <v:stroke joinstyle="miter" endcap="round"/>
              </v:line>
            </w:pict>
          </mc:Fallback>
        </mc:AlternateContent>
      </w:r>
      <w:r w:rsidR="006B2EFE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5C5840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I – IDENTIFICAÇÃO </w:t>
      </w:r>
      <w:r w:rsidR="006B2EFE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DO IMÓVEL</w:t>
      </w:r>
    </w:p>
    <w:p w14:paraId="75CA820B" w14:textId="47E6769C" w:rsidR="00CC4225" w:rsidRPr="008B14F6" w:rsidRDefault="00CC4225" w:rsidP="007D04A5">
      <w:pPr>
        <w:ind w:right="-568"/>
        <w:jc w:val="both"/>
        <w:rPr>
          <w:rFonts w:ascii="Arial" w:hAnsi="Arial" w:cs="Arial"/>
        </w:rPr>
      </w:pPr>
    </w:p>
    <w:p w14:paraId="461053BC" w14:textId="340871EF" w:rsidR="00186739" w:rsidRPr="008B14F6" w:rsidRDefault="0054662B" w:rsidP="007D04A5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I</w:t>
      </w:r>
      <w:r w:rsidR="00186739" w:rsidRPr="008B14F6">
        <w:rPr>
          <w:rFonts w:ascii="Arial" w:hAnsi="Arial" w:cs="Arial"/>
          <w:b/>
          <w:bCs/>
        </w:rPr>
        <w:t xml:space="preserve">móvel situado </w:t>
      </w:r>
      <w:r w:rsidRPr="008B14F6">
        <w:rPr>
          <w:rFonts w:ascii="Arial" w:hAnsi="Arial" w:cs="Arial"/>
          <w:b/>
          <w:bCs/>
        </w:rPr>
        <w:t>na</w:t>
      </w:r>
      <w:r w:rsidR="00186739" w:rsidRPr="008B14F6">
        <w:rPr>
          <w:rFonts w:ascii="Arial" w:hAnsi="Arial" w:cs="Arial"/>
          <w:b/>
          <w:bCs/>
        </w:rPr>
        <w:t>:</w:t>
      </w:r>
      <w:r w:rsidR="00CF6E71" w:rsidRPr="008B14F6">
        <w:rPr>
          <w:rFonts w:ascii="Arial" w:hAnsi="Arial" w:cs="Arial"/>
        </w:rPr>
        <w:t xml:space="preserve"> </w:t>
      </w:r>
      <w:r w:rsidR="006D7306" w:rsidRPr="008B14F6">
        <w:rPr>
          <w:rFonts w:ascii="Arial" w:hAnsi="Arial" w:cs="Arial"/>
        </w:rPr>
        <w:t>[</w:t>
      </w:r>
      <w:r w:rsidR="006D7306" w:rsidRPr="008B14F6">
        <w:rPr>
          <w:rFonts w:ascii="Arial" w:hAnsi="Arial" w:cs="Arial"/>
          <w:color w:val="FF0000"/>
        </w:rPr>
        <w:t>preencha</w:t>
      </w:r>
      <w:r w:rsidR="00D00341" w:rsidRPr="008B14F6">
        <w:rPr>
          <w:rFonts w:ascii="Arial" w:hAnsi="Arial" w:cs="Arial"/>
          <w:color w:val="FF0000"/>
        </w:rPr>
        <w:t xml:space="preserve"> com e</w:t>
      </w:r>
      <w:r w:rsidR="00186739" w:rsidRPr="008B14F6">
        <w:rPr>
          <w:rFonts w:ascii="Arial" w:hAnsi="Arial" w:cs="Arial"/>
          <w:color w:val="FF0000"/>
        </w:rPr>
        <w:t>ndereço completo</w:t>
      </w:r>
      <w:r w:rsidR="00186739" w:rsidRPr="008B14F6">
        <w:rPr>
          <w:rFonts w:ascii="Arial" w:hAnsi="Arial" w:cs="Arial"/>
        </w:rPr>
        <w:t>]</w:t>
      </w:r>
      <w:r w:rsidR="006D7306" w:rsidRPr="008B14F6">
        <w:rPr>
          <w:rFonts w:ascii="Arial" w:hAnsi="Arial" w:cs="Arial"/>
        </w:rPr>
        <w:t>.</w:t>
      </w:r>
    </w:p>
    <w:p w14:paraId="1245407A" w14:textId="35D1BE18" w:rsidR="007F5CB3" w:rsidRPr="008B14F6" w:rsidRDefault="007F5CB3" w:rsidP="007D04A5">
      <w:pPr>
        <w:ind w:left="-851"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Mapa Localização:</w:t>
      </w:r>
    </w:p>
    <w:p w14:paraId="28622C36" w14:textId="77777777" w:rsidR="00CF6E71" w:rsidRPr="008B14F6" w:rsidRDefault="00CF6E71" w:rsidP="007D04A5">
      <w:pPr>
        <w:ind w:left="-851" w:right="-568"/>
        <w:jc w:val="both"/>
        <w:rPr>
          <w:rFonts w:ascii="Arial" w:hAnsi="Arial" w:cs="Arial"/>
        </w:rPr>
      </w:pPr>
    </w:p>
    <w:p w14:paraId="7B6929E9" w14:textId="71753B7D" w:rsidR="00186739" w:rsidRPr="008B14F6" w:rsidRDefault="00186739" w:rsidP="006F0A92">
      <w:pPr>
        <w:ind w:right="-568"/>
        <w:jc w:val="both"/>
        <w:rPr>
          <w:rFonts w:ascii="Arial" w:hAnsi="Arial" w:cs="Arial"/>
        </w:rPr>
      </w:pPr>
    </w:p>
    <w:p w14:paraId="19B01793" w14:textId="476CE5EE" w:rsidR="008C1DC0" w:rsidRPr="008B14F6" w:rsidRDefault="008C1DC0" w:rsidP="008C1DC0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5517112" wp14:editId="606B9242">
                <wp:simplePos x="0" y="0"/>
                <wp:positionH relativeFrom="column">
                  <wp:posOffset>-524510</wp:posOffset>
                </wp:positionH>
                <wp:positionV relativeFrom="paragraph">
                  <wp:posOffset>293843</wp:posOffset>
                </wp:positionV>
                <wp:extent cx="6271895" cy="0"/>
                <wp:effectExtent l="12700" t="12700" r="14605" b="12700"/>
                <wp:wrapNone/>
                <wp:docPr id="1947699293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E1A21B" id="Conector Reto 2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.3pt,23.15pt" to="452.55pt,2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" strokeweight="2pt">
                <v:stroke joinstyle="miter" endcap="round"/>
              </v:line>
            </w:pict>
          </mc:Fallback>
        </mc:AlternateConten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II – CARACTERÍSTICAS DO IMÓVEL</w:t>
      </w:r>
    </w:p>
    <w:p w14:paraId="138515E2" w14:textId="77777777" w:rsidR="008C1DC0" w:rsidRPr="008B14F6" w:rsidRDefault="008C1DC0" w:rsidP="008C1DC0">
      <w:pPr>
        <w:ind w:right="-568"/>
        <w:jc w:val="both"/>
        <w:rPr>
          <w:rFonts w:ascii="Arial" w:hAnsi="Arial" w:cs="Arial"/>
        </w:rPr>
      </w:pPr>
    </w:p>
    <w:p w14:paraId="0E151133" w14:textId="77777777" w:rsidR="008C1DC0" w:rsidRPr="008B14F6" w:rsidRDefault="008C1DC0" w:rsidP="008C1DC0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Tipo</w:t>
      </w:r>
      <w:r w:rsidRPr="008B14F6">
        <w:rPr>
          <w:rFonts w:ascii="Arial" w:hAnsi="Arial" w:cs="Arial"/>
        </w:rPr>
        <w:t>: [</w:t>
      </w:r>
      <w:r w:rsidRPr="008B14F6">
        <w:rPr>
          <w:rFonts w:ascii="Arial" w:hAnsi="Arial" w:cs="Arial"/>
          <w:color w:val="FF0000"/>
        </w:rPr>
        <w:t>apartamento, casa, loja, escritório, flat</w:t>
      </w:r>
      <w:r w:rsidRPr="008B14F6">
        <w:rPr>
          <w:rFonts w:ascii="Arial" w:hAnsi="Arial" w:cs="Arial"/>
        </w:rPr>
        <w:t>...].</w:t>
      </w:r>
    </w:p>
    <w:p w14:paraId="73A52A68" w14:textId="38B289C6" w:rsidR="008C1DC0" w:rsidRPr="008B14F6" w:rsidRDefault="008C1DC0" w:rsidP="008C1DC0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Número de Cômodos</w:t>
      </w:r>
      <w:r w:rsidRPr="008B14F6">
        <w:rPr>
          <w:rFonts w:ascii="Arial" w:hAnsi="Arial" w:cs="Arial"/>
        </w:rPr>
        <w:t>: [</w:t>
      </w:r>
      <w:r w:rsidRPr="008B14F6">
        <w:rPr>
          <w:rFonts w:ascii="Arial" w:hAnsi="Arial" w:cs="Arial"/>
          <w:color w:val="FF0000"/>
        </w:rPr>
        <w:t>preencha com número</w:t>
      </w:r>
      <w:r w:rsidRPr="008B14F6">
        <w:rPr>
          <w:rFonts w:ascii="Arial" w:hAnsi="Arial" w:cs="Arial"/>
        </w:rPr>
        <w:t>].</w:t>
      </w:r>
    </w:p>
    <w:p w14:paraId="0BEE646D" w14:textId="43CC0D4C" w:rsidR="00022D2F" w:rsidRPr="008B14F6" w:rsidRDefault="00022D2F" w:rsidP="008C1DC0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Descrição Completa</w:t>
      </w:r>
      <w:r w:rsidRPr="008B14F6">
        <w:rPr>
          <w:rFonts w:ascii="Arial" w:hAnsi="Arial" w:cs="Arial"/>
        </w:rPr>
        <w:t>: [</w:t>
      </w:r>
      <w:proofErr w:type="spellStart"/>
      <w:r w:rsidR="00CE1C96" w:rsidRPr="008B14F6">
        <w:rPr>
          <w:rFonts w:ascii="Arial" w:hAnsi="Arial" w:cs="Arial"/>
          <w:color w:val="FF0000"/>
        </w:rPr>
        <w:t>Ex</w:t>
      </w:r>
      <w:proofErr w:type="spellEnd"/>
      <w:r w:rsidR="00CE1C96" w:rsidRPr="008B14F6">
        <w:rPr>
          <w:rFonts w:ascii="Arial" w:hAnsi="Arial" w:cs="Arial"/>
          <w:color w:val="FF0000"/>
        </w:rPr>
        <w:t xml:space="preserve">: </w:t>
      </w:r>
      <w:r w:rsidRPr="008B14F6">
        <w:rPr>
          <w:rFonts w:ascii="Arial" w:hAnsi="Arial" w:cs="Arial"/>
          <w:color w:val="FF0000"/>
        </w:rPr>
        <w:t xml:space="preserve">apartamento, 2 quartos, 1 suíte, banheiro social, varanda, 1 vaga de garagem coberta, escaninho, com </w:t>
      </w:r>
      <w:r w:rsidR="00CE1C96" w:rsidRPr="008B14F6">
        <w:rPr>
          <w:rFonts w:ascii="Arial" w:hAnsi="Arial" w:cs="Arial"/>
          <w:color w:val="FF0000"/>
        </w:rPr>
        <w:t>metragem de....</w:t>
      </w:r>
      <w:r w:rsidRPr="008B14F6">
        <w:rPr>
          <w:rFonts w:ascii="Arial" w:hAnsi="Arial" w:cs="Arial"/>
        </w:rPr>
        <w:t>]</w:t>
      </w:r>
    </w:p>
    <w:p w14:paraId="352A0D3C" w14:textId="39062F50" w:rsidR="008C1DC0" w:rsidRPr="008B14F6" w:rsidRDefault="008C1DC0" w:rsidP="006B2EF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60CAE99C" w14:textId="1D7CD295" w:rsidR="006B2EFE" w:rsidRPr="008B14F6" w:rsidRDefault="000D3CB2" w:rsidP="006B2EF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A89332" wp14:editId="7F997B45">
                <wp:simplePos x="0" y="0"/>
                <wp:positionH relativeFrom="column">
                  <wp:posOffset>-546735</wp:posOffset>
                </wp:positionH>
                <wp:positionV relativeFrom="paragraph">
                  <wp:posOffset>276387</wp:posOffset>
                </wp:positionV>
                <wp:extent cx="6271895" cy="0"/>
                <wp:effectExtent l="12700" t="12700" r="14605" b="12700"/>
                <wp:wrapNone/>
                <wp:docPr id="491253565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0495AA" id="Conector Reto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3.05pt,21.75pt" to="450.8pt,2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" strokeweight="2pt">
                <v:stroke joinstyle="miter" endcap="round"/>
              </v:line>
            </w:pict>
          </mc:Fallback>
        </mc:AlternateContent>
      </w:r>
      <w:r w:rsidR="006B2EFE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992FF3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III </w:t>
      </w:r>
      <w:r w:rsidR="006B2EFE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– </w:t>
      </w:r>
      <w:r w:rsidR="00992FF3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DO RELATÓRIO</w:t>
      </w:r>
    </w:p>
    <w:p w14:paraId="6370F0E4" w14:textId="7FBF5E53" w:rsidR="006B2EFE" w:rsidRPr="008B14F6" w:rsidRDefault="006B2EFE" w:rsidP="006B2EFE">
      <w:pPr>
        <w:ind w:right="-568"/>
        <w:jc w:val="both"/>
        <w:rPr>
          <w:rFonts w:ascii="Arial" w:hAnsi="Arial" w:cs="Arial"/>
        </w:rPr>
      </w:pPr>
    </w:p>
    <w:p w14:paraId="278D91FD" w14:textId="5BB5F681" w:rsidR="00992FF3" w:rsidRPr="008B14F6" w:rsidRDefault="00992FF3" w:rsidP="00992FF3">
      <w:pPr>
        <w:spacing w:line="360" w:lineRule="auto"/>
        <w:ind w:left="-851"/>
        <w:jc w:val="both"/>
        <w:rPr>
          <w:rFonts w:ascii="Arial" w:hAnsi="Arial" w:cs="Arial"/>
        </w:rPr>
      </w:pPr>
      <w:r w:rsidRPr="008B14F6">
        <w:rPr>
          <w:rFonts w:ascii="Arial" w:hAnsi="Arial" w:cs="Arial"/>
        </w:rPr>
        <w:t xml:space="preserve">O presente Relatório de Vistoria integra </w:t>
      </w:r>
      <w:r w:rsidR="00130440" w:rsidRPr="008B14F6">
        <w:rPr>
          <w:rFonts w:ascii="Arial" w:hAnsi="Arial" w:cs="Arial"/>
        </w:rPr>
        <w:t>o</w:t>
      </w:r>
      <w:r w:rsidRPr="008B14F6">
        <w:rPr>
          <w:rFonts w:ascii="Arial" w:hAnsi="Arial" w:cs="Arial"/>
        </w:rPr>
        <w:t xml:space="preserve"> contrato</w:t>
      </w:r>
      <w:r w:rsidR="00130440" w:rsidRPr="008B14F6">
        <w:rPr>
          <w:rFonts w:ascii="Arial" w:hAnsi="Arial" w:cs="Arial"/>
        </w:rPr>
        <w:t xml:space="preserve"> </w:t>
      </w:r>
      <w:r w:rsidR="00FB6FC8" w:rsidRPr="008B14F6">
        <w:rPr>
          <w:rFonts w:ascii="Arial" w:hAnsi="Arial" w:cs="Arial"/>
        </w:rPr>
        <w:t xml:space="preserve">de locação </w:t>
      </w:r>
      <w:r w:rsidR="00FB6FC8" w:rsidRPr="008B14F6">
        <w:rPr>
          <w:rFonts w:ascii="Arial" w:hAnsi="Arial" w:cs="Arial"/>
          <w:b/>
          <w:bCs/>
        </w:rPr>
        <w:t>[</w:t>
      </w:r>
      <w:r w:rsidR="00FB6FC8" w:rsidRPr="008B14F6">
        <w:rPr>
          <w:rFonts w:ascii="Arial" w:hAnsi="Arial" w:cs="Arial"/>
          <w:b/>
          <w:bCs/>
          <w:color w:val="FF0000"/>
        </w:rPr>
        <w:t>fazer referência ao contrato</w:t>
      </w:r>
      <w:r w:rsidR="00FB6FC8" w:rsidRPr="008B14F6">
        <w:rPr>
          <w:rFonts w:ascii="Arial" w:hAnsi="Arial" w:cs="Arial"/>
          <w:b/>
          <w:bCs/>
        </w:rPr>
        <w:t>]</w:t>
      </w:r>
      <w:r w:rsidRPr="008B14F6">
        <w:rPr>
          <w:rFonts w:ascii="Arial" w:hAnsi="Arial" w:cs="Arial"/>
        </w:rPr>
        <w:t xml:space="preserve"> para todos os fins de direito, documentando o estado de conservação, funcionalidade e estética do imóvel na data de entrega das chaves, em estrita observância aos artigos 22, V, e 23, III, da Lei nº 8.245/91 (Lei do Inquilinato). As partes declaram ter vistoriado o imóvel, obrigando-se o(a) </w:t>
      </w:r>
      <w:r w:rsidRPr="008B14F6">
        <w:rPr>
          <w:rFonts w:ascii="Arial" w:hAnsi="Arial" w:cs="Arial"/>
          <w:b/>
          <w:bCs/>
        </w:rPr>
        <w:t>LOCATÁRIO</w:t>
      </w:r>
      <w:r w:rsidRPr="008B14F6">
        <w:rPr>
          <w:rFonts w:ascii="Arial" w:hAnsi="Arial" w:cs="Arial"/>
        </w:rPr>
        <w:t>(A) a restituí-lo, finda a locação, nas exatas condições recebidas.</w:t>
      </w:r>
    </w:p>
    <w:p w14:paraId="02A74DC9" w14:textId="1EB9F32D" w:rsidR="00301E24" w:rsidRPr="008B14F6" w:rsidRDefault="00301E24" w:rsidP="00301E24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75FB7C9" wp14:editId="5E1A9AD2">
                <wp:simplePos x="0" y="0"/>
                <wp:positionH relativeFrom="column">
                  <wp:posOffset>-546735</wp:posOffset>
                </wp:positionH>
                <wp:positionV relativeFrom="paragraph">
                  <wp:posOffset>276387</wp:posOffset>
                </wp:positionV>
                <wp:extent cx="6271895" cy="0"/>
                <wp:effectExtent l="12700" t="12700" r="14605" b="12700"/>
                <wp:wrapNone/>
                <wp:docPr id="1581283790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82DD82" id="Conector Reto 2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3.05pt,21.75pt" to="450.8pt,2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" strokeweight="2pt">
                <v:stroke joinstyle="miter" endcap="round"/>
              </v:line>
            </w:pict>
          </mc:Fallback>
        </mc:AlternateConten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213524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V</w: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I – DA CONTESTAÇÃO DO LAUDO</w:t>
      </w:r>
    </w:p>
    <w:p w14:paraId="3488DC70" w14:textId="3978163C" w:rsidR="00186739" w:rsidRPr="008B14F6" w:rsidRDefault="00186739" w:rsidP="00130440">
      <w:pPr>
        <w:ind w:right="-568"/>
        <w:jc w:val="both"/>
        <w:rPr>
          <w:rFonts w:ascii="Arial" w:hAnsi="Arial" w:cs="Arial"/>
        </w:rPr>
      </w:pPr>
    </w:p>
    <w:p w14:paraId="04CBB8E7" w14:textId="0B4CF7E8" w:rsidR="00B521F6" w:rsidRPr="008B14F6" w:rsidRDefault="00EA20EB" w:rsidP="00B521F6">
      <w:pPr>
        <w:spacing w:line="276" w:lineRule="auto"/>
        <w:ind w:left="-851"/>
        <w:jc w:val="both"/>
        <w:rPr>
          <w:rFonts w:ascii="Arial" w:hAnsi="Arial" w:cs="Arial"/>
        </w:rPr>
      </w:pPr>
      <w:r w:rsidRPr="008B14F6">
        <w:rPr>
          <w:rFonts w:ascii="Arial" w:hAnsi="Arial" w:cs="Arial"/>
        </w:rPr>
        <w:t>É assegurado ao(à) LOCATÁRIO(A) o prazo improrrogável de </w:t>
      </w:r>
      <w:r w:rsidRPr="008B14F6">
        <w:rPr>
          <w:rFonts w:ascii="Arial" w:hAnsi="Arial" w:cs="Arial"/>
          <w:b/>
          <w:bCs/>
        </w:rPr>
        <w:t>[</w:t>
      </w:r>
      <w:r w:rsidRPr="008B14F6">
        <w:rPr>
          <w:rFonts w:ascii="Arial" w:hAnsi="Arial" w:cs="Arial"/>
          <w:b/>
          <w:bCs/>
          <w:color w:val="FF0000"/>
        </w:rPr>
        <w:t>07 (sete) dias corridos</w:t>
      </w:r>
      <w:r w:rsidRPr="008B14F6">
        <w:rPr>
          <w:rFonts w:ascii="Arial" w:hAnsi="Arial" w:cs="Arial"/>
          <w:b/>
          <w:bCs/>
        </w:rPr>
        <w:t>]</w:t>
      </w:r>
      <w:r w:rsidRPr="008B14F6">
        <w:rPr>
          <w:rFonts w:ascii="Arial" w:hAnsi="Arial" w:cs="Arial"/>
        </w:rPr>
        <w:t xml:space="preserve">, contados </w:t>
      </w:r>
      <w:r w:rsidR="00B521F6" w:rsidRPr="008B14F6">
        <w:rPr>
          <w:rFonts w:ascii="Arial" w:hAnsi="Arial" w:cs="Arial"/>
        </w:rPr>
        <w:t>da assinatura do contrato e recebimento de chaves do imóvel</w:t>
      </w:r>
      <w:r w:rsidR="00040C91" w:rsidRPr="008B14F6">
        <w:rPr>
          <w:rFonts w:ascii="Arial" w:hAnsi="Arial" w:cs="Arial"/>
        </w:rPr>
        <w:t>.</w:t>
      </w:r>
    </w:p>
    <w:p w14:paraId="722C8FBC" w14:textId="77777777" w:rsidR="00B521F6" w:rsidRPr="008B14F6" w:rsidRDefault="00B521F6" w:rsidP="00B521F6">
      <w:pPr>
        <w:spacing w:line="276" w:lineRule="auto"/>
        <w:ind w:left="-851"/>
        <w:jc w:val="both"/>
        <w:rPr>
          <w:rFonts w:ascii="Arial" w:hAnsi="Arial" w:cs="Arial"/>
        </w:rPr>
      </w:pPr>
    </w:p>
    <w:p w14:paraId="141F8DA1" w14:textId="1A4AB697" w:rsidR="00B521F6" w:rsidRPr="008B14F6" w:rsidRDefault="00EA20EB" w:rsidP="00040C91">
      <w:pPr>
        <w:pStyle w:val="PargrafodaLista"/>
        <w:numPr>
          <w:ilvl w:val="0"/>
          <w:numId w:val="26"/>
        </w:numPr>
        <w:spacing w:line="276" w:lineRule="auto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Procedimento:</w:t>
      </w:r>
      <w:r w:rsidRPr="008B14F6">
        <w:rPr>
          <w:rFonts w:ascii="Arial" w:hAnsi="Arial" w:cs="Arial"/>
        </w:rPr>
        <w:t> Divergências ou vícios não relatados deverão ser comunicados por escrito através do e-mail</w:t>
      </w:r>
      <w:r w:rsidR="00B521F6" w:rsidRPr="008B14F6">
        <w:rPr>
          <w:rFonts w:ascii="Arial" w:hAnsi="Arial" w:cs="Arial"/>
        </w:rPr>
        <w:t>/WhatsApp</w:t>
      </w:r>
      <w:r w:rsidRPr="008B14F6">
        <w:rPr>
          <w:rFonts w:ascii="Arial" w:hAnsi="Arial" w:cs="Arial"/>
        </w:rPr>
        <w:t> </w:t>
      </w:r>
      <w:r w:rsidRPr="008B14F6">
        <w:rPr>
          <w:rFonts w:ascii="Arial" w:hAnsi="Arial" w:cs="Arial"/>
          <w:b/>
          <w:bCs/>
        </w:rPr>
        <w:t>[</w:t>
      </w:r>
      <w:r w:rsidRPr="008B14F6">
        <w:rPr>
          <w:rFonts w:ascii="Arial" w:hAnsi="Arial" w:cs="Arial"/>
          <w:b/>
          <w:bCs/>
          <w:color w:val="FF0000"/>
        </w:rPr>
        <w:t>INSERIR E-MAIL</w:t>
      </w:r>
      <w:r w:rsidR="00B521F6" w:rsidRPr="008B14F6">
        <w:rPr>
          <w:rFonts w:ascii="Arial" w:hAnsi="Arial" w:cs="Arial"/>
          <w:b/>
          <w:bCs/>
          <w:color w:val="FF0000"/>
        </w:rPr>
        <w:t>/</w:t>
      </w:r>
      <w:proofErr w:type="spellStart"/>
      <w:r w:rsidR="00B521F6" w:rsidRPr="008B14F6">
        <w:rPr>
          <w:rFonts w:ascii="Arial" w:hAnsi="Arial" w:cs="Arial"/>
          <w:b/>
          <w:bCs/>
          <w:color w:val="FF0000"/>
        </w:rPr>
        <w:t>Whatsapp</w:t>
      </w:r>
      <w:proofErr w:type="spellEnd"/>
      <w:r w:rsidRPr="008B14F6">
        <w:rPr>
          <w:rFonts w:ascii="Arial" w:hAnsi="Arial" w:cs="Arial"/>
          <w:b/>
          <w:bCs/>
          <w:color w:val="FF0000"/>
        </w:rPr>
        <w:t xml:space="preserve"> AQUI</w:t>
      </w:r>
      <w:r w:rsidRPr="008B14F6">
        <w:rPr>
          <w:rFonts w:ascii="Arial" w:hAnsi="Arial" w:cs="Arial"/>
          <w:b/>
          <w:bCs/>
        </w:rPr>
        <w:t>]</w:t>
      </w:r>
      <w:r w:rsidRPr="008B14F6">
        <w:rPr>
          <w:rFonts w:ascii="Arial" w:hAnsi="Arial" w:cs="Arial"/>
        </w:rPr>
        <w:t> (ou outro canal oficial definido), acompanhados de registro fotográfico/vídeo.</w:t>
      </w:r>
    </w:p>
    <w:p w14:paraId="5EC64440" w14:textId="447855E9" w:rsidR="00EA20EB" w:rsidRPr="008B14F6" w:rsidRDefault="00EA20EB" w:rsidP="00040C91">
      <w:pPr>
        <w:pStyle w:val="PargrafodaLista"/>
        <w:numPr>
          <w:ilvl w:val="0"/>
          <w:numId w:val="26"/>
        </w:numPr>
        <w:spacing w:line="276" w:lineRule="auto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Aceitação Tácita</w:t>
      </w:r>
      <w:r w:rsidR="00040C91" w:rsidRPr="008B14F6">
        <w:rPr>
          <w:rFonts w:ascii="Arial" w:hAnsi="Arial" w:cs="Arial"/>
          <w:b/>
          <w:bCs/>
        </w:rPr>
        <w:t xml:space="preserve"> do (a) Locatário (a)</w:t>
      </w:r>
      <w:r w:rsidRPr="008B14F6">
        <w:rPr>
          <w:rFonts w:ascii="Arial" w:hAnsi="Arial" w:cs="Arial"/>
          <w:b/>
          <w:bCs/>
        </w:rPr>
        <w:t>:</w:t>
      </w:r>
      <w:r w:rsidRPr="008B14F6">
        <w:rPr>
          <w:rFonts w:ascii="Arial" w:hAnsi="Arial" w:cs="Arial"/>
        </w:rPr>
        <w:t xml:space="preserve"> O silêncio ou a ausência de comunicação formal no prazo estipulado </w:t>
      </w:r>
      <w:r w:rsidR="00040C91" w:rsidRPr="008B14F6">
        <w:rPr>
          <w:rFonts w:ascii="Arial" w:hAnsi="Arial" w:cs="Arial"/>
        </w:rPr>
        <w:t xml:space="preserve">para contestar </w:t>
      </w:r>
      <w:r w:rsidRPr="008B14F6">
        <w:rPr>
          <w:rFonts w:ascii="Arial" w:hAnsi="Arial" w:cs="Arial"/>
        </w:rPr>
        <w:t>implicará na aceitação irrestrita e integral das condições descritas neste laudo.</w:t>
      </w:r>
    </w:p>
    <w:p w14:paraId="49745DE8" w14:textId="77777777" w:rsidR="00EA20EB" w:rsidRPr="008B14F6" w:rsidRDefault="00EA20EB" w:rsidP="006B2EF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6291F16" w14:textId="2F18ACB8" w:rsidR="00213524" w:rsidRPr="008B14F6" w:rsidRDefault="00213524" w:rsidP="00213524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CDFC00D" wp14:editId="1ED7727D">
                <wp:simplePos x="0" y="0"/>
                <wp:positionH relativeFrom="column">
                  <wp:posOffset>-546735</wp:posOffset>
                </wp:positionH>
                <wp:positionV relativeFrom="paragraph">
                  <wp:posOffset>276387</wp:posOffset>
                </wp:positionV>
                <wp:extent cx="6271895" cy="0"/>
                <wp:effectExtent l="12700" t="12700" r="14605" b="12700"/>
                <wp:wrapNone/>
                <wp:docPr id="1294049130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5323D4" id="Conector Reto 2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3.05pt,21.75pt" to="450.8pt,2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" strokeweight="2pt">
                <v:stroke joinstyle="miter" endcap="round"/>
              </v:line>
            </w:pict>
          </mc:Fallback>
        </mc:AlternateConten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V – DAS RESPONSABILIDADES</w:t>
      </w:r>
    </w:p>
    <w:p w14:paraId="029A6158" w14:textId="77777777" w:rsidR="00213524" w:rsidRPr="008B14F6" w:rsidRDefault="00213524" w:rsidP="00213524">
      <w:pPr>
        <w:ind w:right="-568"/>
        <w:jc w:val="both"/>
        <w:rPr>
          <w:rFonts w:ascii="Arial" w:hAnsi="Arial" w:cs="Arial"/>
        </w:rPr>
      </w:pPr>
    </w:p>
    <w:p w14:paraId="13C86D2A" w14:textId="12CCA82A" w:rsidR="006C5292" w:rsidRPr="008B14F6" w:rsidRDefault="006C5292" w:rsidP="006C5292">
      <w:pPr>
        <w:numPr>
          <w:ilvl w:val="0"/>
          <w:numId w:val="27"/>
        </w:numPr>
        <w:spacing w:line="276" w:lineRule="auto"/>
        <w:ind w:left="0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DO(A) LOCADOR(A): </w:t>
      </w:r>
      <w:r w:rsidRPr="008B14F6">
        <w:rPr>
          <w:rFonts w:ascii="Arial" w:hAnsi="Arial" w:cs="Arial"/>
        </w:rPr>
        <w:t>Reparos estruturais, infiltrações de telhado/laje e vícios ocultos anteriores à locação que comprometam a habitabilidade.</w:t>
      </w:r>
    </w:p>
    <w:p w14:paraId="0B10A5C0" w14:textId="146AAAF2" w:rsidR="006C5292" w:rsidRPr="008B14F6" w:rsidRDefault="006C5292" w:rsidP="006C5292">
      <w:pPr>
        <w:numPr>
          <w:ilvl w:val="1"/>
          <w:numId w:val="27"/>
        </w:numPr>
        <w:spacing w:line="276" w:lineRule="auto"/>
        <w:ind w:left="851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lastRenderedPageBreak/>
        <w:t>Prazo para reparo</w:t>
      </w:r>
      <w:r w:rsidRPr="008B14F6">
        <w:rPr>
          <w:rFonts w:ascii="Arial" w:hAnsi="Arial" w:cs="Arial"/>
          <w:b/>
          <w:bCs/>
          <w:i/>
          <w:iCs/>
        </w:rPr>
        <w:t>:</w:t>
      </w:r>
      <w:r w:rsidRPr="008B14F6">
        <w:rPr>
          <w:rFonts w:ascii="Arial" w:hAnsi="Arial" w:cs="Arial"/>
          <w:b/>
          <w:bCs/>
        </w:rPr>
        <w:t> </w:t>
      </w:r>
      <w:r w:rsidR="008F1938" w:rsidRPr="008B14F6">
        <w:rPr>
          <w:rFonts w:ascii="Arial" w:hAnsi="Arial" w:cs="Arial"/>
        </w:rPr>
        <w:t xml:space="preserve">Mediante notificação formal, o(a) </w:t>
      </w:r>
      <w:r w:rsidR="008F1938" w:rsidRPr="008B14F6">
        <w:rPr>
          <w:rFonts w:ascii="Arial" w:hAnsi="Arial" w:cs="Arial"/>
          <w:b/>
          <w:bCs/>
        </w:rPr>
        <w:t>LOCADOR</w:t>
      </w:r>
      <w:r w:rsidR="008F1938" w:rsidRPr="008B14F6">
        <w:rPr>
          <w:rFonts w:ascii="Arial" w:hAnsi="Arial" w:cs="Arial"/>
        </w:rPr>
        <w:t>(A) terá o prazo de até 30 (trinta) dias corridos para sanar a irregularidade, salvo em casos de urgência comprovada, hipótese em que deverá adotar providências imediatas ou autorizar a execução mediante orçamento previamente aprovado.</w:t>
      </w:r>
    </w:p>
    <w:p w14:paraId="642028F7" w14:textId="77777777" w:rsidR="008F1938" w:rsidRPr="008B14F6" w:rsidRDefault="006C5292" w:rsidP="008F1938">
      <w:pPr>
        <w:numPr>
          <w:ilvl w:val="0"/>
          <w:numId w:val="27"/>
        </w:numPr>
        <w:spacing w:line="276" w:lineRule="auto"/>
        <w:ind w:left="0"/>
        <w:jc w:val="both"/>
        <w:rPr>
          <w:rFonts w:ascii="Arial" w:hAnsi="Arial" w:cs="Arial"/>
          <w:b/>
          <w:bCs/>
        </w:rPr>
      </w:pPr>
      <w:r w:rsidRPr="008B14F6">
        <w:rPr>
          <w:rFonts w:ascii="Arial" w:hAnsi="Arial" w:cs="Arial"/>
          <w:b/>
          <w:bCs/>
        </w:rPr>
        <w:t>D</w:t>
      </w:r>
      <w:r w:rsidR="002100F8" w:rsidRPr="008B14F6">
        <w:rPr>
          <w:rFonts w:ascii="Arial" w:hAnsi="Arial" w:cs="Arial"/>
          <w:b/>
          <w:bCs/>
        </w:rPr>
        <w:t>O(A)</w:t>
      </w:r>
      <w:r w:rsidRPr="008B14F6">
        <w:rPr>
          <w:rFonts w:ascii="Arial" w:hAnsi="Arial" w:cs="Arial"/>
          <w:b/>
          <w:bCs/>
        </w:rPr>
        <w:t xml:space="preserve"> LOCATÁRIO</w:t>
      </w:r>
      <w:r w:rsidR="002100F8" w:rsidRPr="008B14F6">
        <w:rPr>
          <w:rFonts w:ascii="Arial" w:hAnsi="Arial" w:cs="Arial"/>
          <w:b/>
          <w:bCs/>
        </w:rPr>
        <w:t>(A)</w:t>
      </w:r>
      <w:r w:rsidRPr="008B14F6">
        <w:rPr>
          <w:rFonts w:ascii="Arial" w:hAnsi="Arial" w:cs="Arial"/>
          <w:b/>
          <w:bCs/>
        </w:rPr>
        <w:t>: </w:t>
      </w:r>
      <w:r w:rsidR="008F1938" w:rsidRPr="008B14F6">
        <w:rPr>
          <w:rFonts w:ascii="Arial" w:hAnsi="Arial" w:cs="Arial"/>
        </w:rPr>
        <w:t xml:space="preserve">Compete ao(à) </w:t>
      </w:r>
      <w:r w:rsidR="008F1938" w:rsidRPr="008B14F6">
        <w:rPr>
          <w:rFonts w:ascii="Arial" w:hAnsi="Arial" w:cs="Arial"/>
          <w:b/>
          <w:bCs/>
        </w:rPr>
        <w:t>LOCATÁRIO</w:t>
      </w:r>
      <w:r w:rsidR="008F1938" w:rsidRPr="008B14F6">
        <w:rPr>
          <w:rFonts w:ascii="Arial" w:hAnsi="Arial" w:cs="Arial"/>
        </w:rPr>
        <w:t>(A) a realização e o custeio integral de manutenções preventivas e corretivas decorrentes do uso regular do imóvel, bem como de danos oriundos de negligência, imperícia, imprudência ou mau uso, não sendo admitido reembolso ou retenção de valores.</w:t>
      </w:r>
    </w:p>
    <w:p w14:paraId="13714DF5" w14:textId="77777777" w:rsidR="0077566D" w:rsidRPr="008B14F6" w:rsidRDefault="008F1938" w:rsidP="0077566D">
      <w:pPr>
        <w:numPr>
          <w:ilvl w:val="1"/>
          <w:numId w:val="27"/>
        </w:numPr>
        <w:spacing w:line="276" w:lineRule="auto"/>
        <w:ind w:left="851"/>
        <w:jc w:val="both"/>
        <w:rPr>
          <w:rFonts w:ascii="Arial" w:hAnsi="Arial" w:cs="Arial"/>
          <w:b/>
          <w:bCs/>
        </w:rPr>
      </w:pPr>
      <w:r w:rsidRPr="008B14F6">
        <w:rPr>
          <w:rFonts w:ascii="Arial" w:hAnsi="Arial" w:cs="Arial"/>
          <w:b/>
          <w:bCs/>
          <w:color w:val="000000" w:themeColor="text1"/>
        </w:rPr>
        <w:t>Conservação:</w:t>
      </w:r>
      <w:r w:rsidR="00763FAD" w:rsidRPr="008B14F6">
        <w:rPr>
          <w:rFonts w:ascii="Arial" w:hAnsi="Arial" w:cs="Arial"/>
          <w:color w:val="000000" w:themeColor="text1"/>
        </w:rPr>
        <w:t xml:space="preserve"> </w:t>
      </w:r>
      <w:r w:rsidR="0077566D" w:rsidRPr="008B14F6">
        <w:rPr>
          <w:rFonts w:ascii="Arial" w:hAnsi="Arial" w:cs="Arial"/>
          <w:color w:val="000000" w:themeColor="text1"/>
        </w:rPr>
        <w:t xml:space="preserve">O(A) </w:t>
      </w:r>
      <w:r w:rsidR="0077566D" w:rsidRPr="008B14F6">
        <w:rPr>
          <w:rFonts w:ascii="Arial" w:hAnsi="Arial" w:cs="Arial"/>
          <w:b/>
          <w:bCs/>
          <w:color w:val="000000" w:themeColor="text1"/>
        </w:rPr>
        <w:t>LOCATÁRIO</w:t>
      </w:r>
      <w:r w:rsidR="0077566D" w:rsidRPr="008B14F6">
        <w:rPr>
          <w:rFonts w:ascii="Arial" w:hAnsi="Arial" w:cs="Arial"/>
          <w:color w:val="000000" w:themeColor="text1"/>
        </w:rPr>
        <w:t>(A) deverá manter em pleno funcionamento e adequado estado de conservação e limpeza os sistemas hidráulico e elétrico, aparelhos sanitários, metais, vidros, esquadrias, bem como calhas, ralos e caixas de gordura/inspeção</w:t>
      </w:r>
    </w:p>
    <w:p w14:paraId="535F6D43" w14:textId="77777777" w:rsidR="0077566D" w:rsidRPr="008B14F6" w:rsidRDefault="00500410" w:rsidP="0077566D">
      <w:pPr>
        <w:numPr>
          <w:ilvl w:val="1"/>
          <w:numId w:val="27"/>
        </w:numPr>
        <w:spacing w:line="276" w:lineRule="auto"/>
        <w:ind w:left="851"/>
        <w:jc w:val="both"/>
        <w:rPr>
          <w:rFonts w:ascii="Arial" w:hAnsi="Arial" w:cs="Arial"/>
          <w:b/>
          <w:bCs/>
        </w:rPr>
      </w:pPr>
      <w:r w:rsidRPr="008B14F6">
        <w:rPr>
          <w:rFonts w:ascii="Arial" w:hAnsi="Arial" w:cs="Arial"/>
          <w:b/>
          <w:bCs/>
        </w:rPr>
        <w:t>Reparos</w:t>
      </w:r>
      <w:r w:rsidR="0077566D" w:rsidRPr="008B14F6">
        <w:rPr>
          <w:rFonts w:ascii="Arial" w:hAnsi="Arial" w:cs="Arial"/>
          <w:b/>
          <w:bCs/>
        </w:rPr>
        <w:t xml:space="preserve"> e Encargos</w:t>
      </w:r>
      <w:r w:rsidRPr="008B14F6">
        <w:rPr>
          <w:rFonts w:ascii="Arial" w:hAnsi="Arial" w:cs="Arial"/>
        </w:rPr>
        <w:t xml:space="preserve">: </w:t>
      </w:r>
      <w:r w:rsidR="0077566D" w:rsidRPr="008B14F6">
        <w:rPr>
          <w:rFonts w:ascii="Arial" w:hAnsi="Arial" w:cs="Arial"/>
        </w:rPr>
        <w:t>Havendo danos causados pelo(a) LOCATÁRIO(A), os aluguéis e encargos permanecem devidos até a efetiva conclusão dos reparos e regular entrega do imóvel.</w:t>
      </w:r>
      <w:r w:rsidR="0077566D" w:rsidRPr="008B14F6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14:paraId="7979C009" w14:textId="46EE5F66" w:rsidR="0077566D" w:rsidRPr="008B14F6" w:rsidRDefault="0077566D" w:rsidP="0077566D">
      <w:pPr>
        <w:numPr>
          <w:ilvl w:val="1"/>
          <w:numId w:val="27"/>
        </w:numPr>
        <w:spacing w:line="276" w:lineRule="auto"/>
        <w:ind w:left="851"/>
        <w:jc w:val="both"/>
        <w:rPr>
          <w:rFonts w:ascii="Arial" w:hAnsi="Arial" w:cs="Arial"/>
          <w:b/>
          <w:bCs/>
        </w:rPr>
      </w:pPr>
      <w:r w:rsidRPr="008B14F6">
        <w:rPr>
          <w:rFonts w:ascii="Arial" w:hAnsi="Arial" w:cs="Arial"/>
          <w:b/>
          <w:bCs/>
        </w:rPr>
        <w:t>Padronização de Acabamentos:</w:t>
      </w:r>
      <w:r w:rsidR="003A4B18" w:rsidRPr="008B14F6">
        <w:rPr>
          <w:rFonts w:ascii="Arial" w:hAnsi="Arial" w:cs="Arial"/>
        </w:rPr>
        <w:t xml:space="preserve"> É vedada a substituição parcial de revestimentos que gere diferença de tonalidade ou prejuízo estético. Não sendo possível reparo uniforme, caberá ao(à) </w:t>
      </w:r>
      <w:r w:rsidR="003A4B18" w:rsidRPr="008B14F6">
        <w:rPr>
          <w:rFonts w:ascii="Arial" w:hAnsi="Arial" w:cs="Arial"/>
          <w:b/>
          <w:bCs/>
        </w:rPr>
        <w:t>LOCATÁRIO</w:t>
      </w:r>
      <w:r w:rsidR="003A4B18" w:rsidRPr="008B14F6">
        <w:rPr>
          <w:rFonts w:ascii="Arial" w:hAnsi="Arial" w:cs="Arial"/>
        </w:rPr>
        <w:t>(A) a substituição integral da área afetada.</w:t>
      </w:r>
    </w:p>
    <w:p w14:paraId="0249A053" w14:textId="4B4E913E" w:rsidR="003A4B18" w:rsidRPr="008B14F6" w:rsidRDefault="003A4B18" w:rsidP="0077566D">
      <w:pPr>
        <w:numPr>
          <w:ilvl w:val="1"/>
          <w:numId w:val="27"/>
        </w:numPr>
        <w:spacing w:line="276" w:lineRule="auto"/>
        <w:ind w:left="851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 xml:space="preserve">Benfeitorias: </w:t>
      </w:r>
      <w:r w:rsidRPr="008B14F6">
        <w:rPr>
          <w:rFonts w:ascii="Arial" w:hAnsi="Arial" w:cs="Arial"/>
        </w:rPr>
        <w:t xml:space="preserve">Qualquer alteração depende de autorização prévia e escrita do(a) </w:t>
      </w:r>
      <w:r w:rsidRPr="008B14F6">
        <w:rPr>
          <w:rFonts w:ascii="Arial" w:hAnsi="Arial" w:cs="Arial"/>
          <w:b/>
          <w:bCs/>
        </w:rPr>
        <w:t>LOCADOR</w:t>
      </w:r>
      <w:r w:rsidRPr="008B14F6">
        <w:rPr>
          <w:rFonts w:ascii="Arial" w:hAnsi="Arial" w:cs="Arial"/>
        </w:rPr>
        <w:t xml:space="preserve">(A). As benfeitorias incorporam-se ao imóvel, sem direito a indenização, podendo ser exigida sua remoção ao final da locação, às expensas do(a) </w:t>
      </w:r>
      <w:r w:rsidRPr="008B14F6">
        <w:rPr>
          <w:rFonts w:ascii="Arial" w:hAnsi="Arial" w:cs="Arial"/>
          <w:b/>
          <w:bCs/>
        </w:rPr>
        <w:t>LOCATÁRIO</w:t>
      </w:r>
      <w:r w:rsidRPr="008B14F6">
        <w:rPr>
          <w:rFonts w:ascii="Arial" w:hAnsi="Arial" w:cs="Arial"/>
        </w:rPr>
        <w:t>(A).</w:t>
      </w:r>
    </w:p>
    <w:p w14:paraId="3E0A28DC" w14:textId="77777777" w:rsidR="00056EE1" w:rsidRPr="008B14F6" w:rsidRDefault="00056EE1" w:rsidP="00056EE1">
      <w:pPr>
        <w:spacing w:line="276" w:lineRule="auto"/>
        <w:jc w:val="both"/>
        <w:rPr>
          <w:rFonts w:ascii="Arial" w:hAnsi="Arial" w:cs="Arial"/>
        </w:rPr>
      </w:pPr>
    </w:p>
    <w:p w14:paraId="7FAE20B1" w14:textId="77777777" w:rsidR="00213524" w:rsidRPr="008B14F6" w:rsidRDefault="00213524" w:rsidP="006B2EF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055187F" w14:textId="39ECF8FD" w:rsidR="006B2EFE" w:rsidRPr="008B14F6" w:rsidRDefault="009462BF" w:rsidP="006B2EF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CCDD7D8" wp14:editId="7F12772B">
                <wp:simplePos x="0" y="0"/>
                <wp:positionH relativeFrom="column">
                  <wp:posOffset>-520700</wp:posOffset>
                </wp:positionH>
                <wp:positionV relativeFrom="paragraph">
                  <wp:posOffset>269078</wp:posOffset>
                </wp:positionV>
                <wp:extent cx="6271895" cy="0"/>
                <wp:effectExtent l="12700" t="12700" r="14605" b="12700"/>
                <wp:wrapNone/>
                <wp:docPr id="1744833928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A73409" id="Conector Reto 2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21.2pt" to="452.85pt,2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" strokeweight="2pt">
                <v:stroke joinstyle="miter" endcap="round"/>
              </v:line>
            </w:pict>
          </mc:Fallback>
        </mc:AlternateContent>
      </w:r>
      <w:r w:rsidR="00F96CEE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VI - </w:t>
      </w:r>
      <w:r w:rsidR="0029326C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LEITURAS DE MEDIDORES E AFINS</w:t>
      </w:r>
    </w:p>
    <w:p w14:paraId="1EEDB568" w14:textId="7E9C6E22" w:rsidR="006B2EFE" w:rsidRPr="008B14F6" w:rsidRDefault="006B2EFE" w:rsidP="004F2887">
      <w:pPr>
        <w:ind w:right="-568"/>
        <w:jc w:val="both"/>
        <w:rPr>
          <w:rFonts w:ascii="Arial" w:hAnsi="Arial" w:cs="Arial"/>
        </w:rPr>
      </w:pPr>
    </w:p>
    <w:p w14:paraId="0B48018D" w14:textId="5892F6A9" w:rsidR="009C3F27" w:rsidRPr="008B14F6" w:rsidRDefault="009C3F27" w:rsidP="007D04A5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bCs/>
        </w:rPr>
        <w:t>Leituras:</w:t>
      </w:r>
      <w:r w:rsidRPr="008B14F6">
        <w:rPr>
          <w:rFonts w:ascii="Arial" w:hAnsi="Arial" w:cs="Arial"/>
        </w:rPr>
        <w:br/>
        <w:t>Energia – Medidor nº [</w:t>
      </w:r>
      <w:r w:rsidRPr="008B14F6">
        <w:rPr>
          <w:rFonts w:ascii="Arial" w:hAnsi="Arial" w:cs="Arial"/>
          <w:color w:val="FF0000"/>
        </w:rPr>
        <w:t>preencher</w:t>
      </w:r>
      <w:r w:rsidRPr="008B14F6">
        <w:rPr>
          <w:rFonts w:ascii="Arial" w:hAnsi="Arial" w:cs="Arial"/>
        </w:rPr>
        <w:t>] Leitura: [</w:t>
      </w:r>
      <w:proofErr w:type="gramStart"/>
      <w:r w:rsidRPr="008B14F6">
        <w:rPr>
          <w:rFonts w:ascii="Arial" w:hAnsi="Arial" w:cs="Arial"/>
          <w:color w:val="FF0000"/>
        </w:rPr>
        <w:t xml:space="preserve">preencher </w:t>
      </w:r>
      <w:r w:rsidRPr="008B14F6">
        <w:rPr>
          <w:rFonts w:ascii="Arial" w:hAnsi="Arial" w:cs="Arial"/>
        </w:rPr>
        <w:t>]</w:t>
      </w:r>
      <w:proofErr w:type="gramEnd"/>
    </w:p>
    <w:p w14:paraId="6DC9ACF3" w14:textId="05D13433" w:rsidR="009C3F27" w:rsidRPr="008B14F6" w:rsidRDefault="009C3F27" w:rsidP="007D04A5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</w:rPr>
        <w:t xml:space="preserve">Água – Hidrômetro nº </w:t>
      </w:r>
      <w:proofErr w:type="gramStart"/>
      <w:r w:rsidRPr="008B14F6">
        <w:rPr>
          <w:rFonts w:ascii="Arial" w:hAnsi="Arial" w:cs="Arial"/>
        </w:rPr>
        <w:t xml:space="preserve">[ </w:t>
      </w:r>
      <w:r w:rsidRPr="008B14F6">
        <w:rPr>
          <w:rFonts w:ascii="Arial" w:hAnsi="Arial" w:cs="Arial"/>
          <w:color w:val="FF0000"/>
        </w:rPr>
        <w:t>preencher</w:t>
      </w:r>
      <w:proofErr w:type="gramEnd"/>
      <w:r w:rsidRPr="008B14F6">
        <w:rPr>
          <w:rFonts w:ascii="Arial" w:hAnsi="Arial" w:cs="Arial"/>
        </w:rPr>
        <w:t>] Leitura: [</w:t>
      </w:r>
      <w:r w:rsidRPr="008B14F6">
        <w:rPr>
          <w:rFonts w:ascii="Arial" w:hAnsi="Arial" w:cs="Arial"/>
          <w:color w:val="FF0000"/>
        </w:rPr>
        <w:t>preencher</w:t>
      </w:r>
      <w:r w:rsidRPr="008B14F6">
        <w:rPr>
          <w:rFonts w:ascii="Arial" w:hAnsi="Arial" w:cs="Arial"/>
        </w:rPr>
        <w:t xml:space="preserve"> ]</w:t>
      </w:r>
    </w:p>
    <w:p w14:paraId="7E109F43" w14:textId="2E97DAC7" w:rsidR="00B55A83" w:rsidRPr="008B14F6" w:rsidRDefault="009C3F27" w:rsidP="007D04A5">
      <w:pPr>
        <w:ind w:left="-851" w:right="-568"/>
        <w:jc w:val="both"/>
        <w:rPr>
          <w:rFonts w:ascii="Arial" w:hAnsi="Arial" w:cs="Arial"/>
        </w:rPr>
      </w:pPr>
      <w:r w:rsidRPr="008B14F6">
        <w:rPr>
          <w:rFonts w:ascii="Arial" w:hAnsi="Arial" w:cs="Arial"/>
        </w:rPr>
        <w:t xml:space="preserve">Gás – </w:t>
      </w:r>
      <w:proofErr w:type="gramStart"/>
      <w:r w:rsidRPr="008B14F6">
        <w:rPr>
          <w:rFonts w:ascii="Arial" w:hAnsi="Arial" w:cs="Arial"/>
        </w:rPr>
        <w:t xml:space="preserve">[ </w:t>
      </w:r>
      <w:r w:rsidRPr="008B14F6">
        <w:rPr>
          <w:rFonts w:ascii="Arial" w:hAnsi="Arial" w:cs="Arial"/>
          <w:color w:val="FF0000"/>
        </w:rPr>
        <w:t>preencher</w:t>
      </w:r>
      <w:proofErr w:type="gramEnd"/>
      <w:r w:rsidRPr="008B14F6">
        <w:rPr>
          <w:rFonts w:ascii="Arial" w:hAnsi="Arial" w:cs="Arial"/>
        </w:rPr>
        <w:t>] Encanado [</w:t>
      </w:r>
      <w:r w:rsidRPr="008B14F6">
        <w:rPr>
          <w:rFonts w:ascii="Arial" w:hAnsi="Arial" w:cs="Arial"/>
          <w:color w:val="FF0000"/>
        </w:rPr>
        <w:t>preencher</w:t>
      </w:r>
      <w:r w:rsidRPr="008B14F6">
        <w:rPr>
          <w:rFonts w:ascii="Arial" w:hAnsi="Arial" w:cs="Arial"/>
        </w:rPr>
        <w:t xml:space="preserve"> ] Botijão: [</w:t>
      </w:r>
      <w:r w:rsidRPr="008B14F6">
        <w:rPr>
          <w:rFonts w:ascii="Arial" w:hAnsi="Arial" w:cs="Arial"/>
          <w:color w:val="FF0000"/>
        </w:rPr>
        <w:t>preencher, se houver</w:t>
      </w:r>
      <w:r w:rsidRPr="008B14F6">
        <w:rPr>
          <w:rFonts w:ascii="Arial" w:hAnsi="Arial" w:cs="Arial"/>
          <w:color w:val="000000" w:themeColor="text1"/>
        </w:rPr>
        <w:t>]</w:t>
      </w:r>
    </w:p>
    <w:p w14:paraId="2CE0AEF8" w14:textId="1474A7A0" w:rsidR="00380FCD" w:rsidRPr="008B14F6" w:rsidRDefault="00380FCD" w:rsidP="00380FCD">
      <w:pPr>
        <w:ind w:left="-851"/>
        <w:rPr>
          <w:rFonts w:ascii="Arial" w:hAnsi="Arial" w:cs="Arial"/>
        </w:rPr>
      </w:pPr>
      <w:r w:rsidRPr="008B14F6">
        <w:rPr>
          <w:rFonts w:ascii="Arial" w:hAnsi="Arial" w:cs="Arial"/>
        </w:rPr>
        <w:t>Quadro Elétrico:</w:t>
      </w:r>
      <w:r w:rsidRPr="008B14F6">
        <w:rPr>
          <w:rFonts w:ascii="Arial" w:hAnsi="Arial" w:cs="Arial"/>
        </w:rPr>
        <w:br/>
        <w:t>[</w:t>
      </w:r>
      <w:r w:rsidRPr="008B14F6">
        <w:rPr>
          <w:rFonts w:ascii="Arial" w:hAnsi="Arial" w:cs="Arial"/>
          <w:color w:val="FF0000"/>
        </w:rPr>
        <w:t xml:space="preserve">preencher quantidade e </w:t>
      </w:r>
      <w:proofErr w:type="gramStart"/>
      <w:r w:rsidRPr="008B14F6">
        <w:rPr>
          <w:rFonts w:ascii="Arial" w:hAnsi="Arial" w:cs="Arial"/>
          <w:color w:val="FF0000"/>
        </w:rPr>
        <w:t xml:space="preserve">tipos </w:t>
      </w:r>
      <w:r w:rsidRPr="008B14F6">
        <w:rPr>
          <w:rFonts w:ascii="Arial" w:hAnsi="Arial" w:cs="Arial"/>
        </w:rPr>
        <w:t>]</w:t>
      </w:r>
      <w:proofErr w:type="gramEnd"/>
      <w:r w:rsidRPr="008B14F6">
        <w:rPr>
          <w:rFonts w:ascii="Arial" w:hAnsi="Arial" w:cs="Arial"/>
        </w:rPr>
        <w:t xml:space="preserve"> Disjuntores identificados</w:t>
      </w:r>
    </w:p>
    <w:p w14:paraId="2EA570ED" w14:textId="77777777" w:rsidR="009C23EB" w:rsidRPr="008B14F6" w:rsidRDefault="009C23EB" w:rsidP="007D04A5">
      <w:pPr>
        <w:ind w:left="-851" w:right="-568"/>
        <w:jc w:val="both"/>
        <w:rPr>
          <w:rFonts w:ascii="Arial" w:eastAsia="Cambria" w:hAnsi="Arial" w:cs="Arial"/>
        </w:rPr>
      </w:pPr>
    </w:p>
    <w:p w14:paraId="4B57F84D" w14:textId="784DC9B6" w:rsidR="00A33C66" w:rsidRPr="008B14F6" w:rsidRDefault="00A33C66" w:rsidP="00A33C66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8DD6FAD" wp14:editId="32120130">
                <wp:simplePos x="0" y="0"/>
                <wp:positionH relativeFrom="column">
                  <wp:posOffset>-520700</wp:posOffset>
                </wp:positionH>
                <wp:positionV relativeFrom="paragraph">
                  <wp:posOffset>269078</wp:posOffset>
                </wp:positionV>
                <wp:extent cx="6271895" cy="0"/>
                <wp:effectExtent l="12700" t="12700" r="14605" b="12700"/>
                <wp:wrapNone/>
                <wp:docPr id="1205242917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375527" id="Conector Reto 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21.2pt" to="452.85pt,2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" strokeweight="2pt">
                <v:stroke joinstyle="miter" endcap="round"/>
              </v:line>
            </w:pict>
          </mc:Fallback>
        </mc:AlternateContent>
      </w:r>
      <w:r w:rsidR="00F96CEE"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VII - </w: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CHAVES E ACESSOS AO IMÓVEL</w:t>
      </w:r>
    </w:p>
    <w:p w14:paraId="39D189E6" w14:textId="7DFB90DE" w:rsidR="00A33C66" w:rsidRPr="008B14F6" w:rsidRDefault="00A33C66" w:rsidP="00A33C66">
      <w:pPr>
        <w:ind w:left="-851"/>
        <w:rPr>
          <w:rFonts w:ascii="Arial" w:hAnsi="Arial" w:cs="Arial"/>
        </w:rPr>
      </w:pPr>
      <w:r w:rsidRPr="008B14F6">
        <w:rPr>
          <w:rFonts w:ascii="Arial" w:hAnsi="Arial" w:cs="Arial"/>
        </w:rPr>
        <w:t>Porta Principal: Simples: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 | Tetra: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  <w:r w:rsidRPr="008B14F6">
        <w:rPr>
          <w:rFonts w:ascii="Arial" w:hAnsi="Arial" w:cs="Arial"/>
        </w:rPr>
        <w:br/>
        <w:t>Portão Pedestre: Chaves Simples: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 Chaves Tetra: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  <w:r w:rsidRPr="008B14F6">
        <w:rPr>
          <w:rFonts w:ascii="Arial" w:hAnsi="Arial" w:cs="Arial"/>
        </w:rPr>
        <w:br/>
        <w:t>Controle Garagem: Controle: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 Chaves motor: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</w:p>
    <w:p w14:paraId="47811F98" w14:textId="77777777" w:rsidR="00A33C66" w:rsidRPr="008B14F6" w:rsidRDefault="00A33C66" w:rsidP="00A33C66">
      <w:pPr>
        <w:ind w:left="-851"/>
        <w:rPr>
          <w:rFonts w:ascii="Arial" w:hAnsi="Arial" w:cs="Arial"/>
        </w:rPr>
      </w:pPr>
      <w:r w:rsidRPr="008B14F6">
        <w:rPr>
          <w:rFonts w:ascii="Arial" w:hAnsi="Arial" w:cs="Arial"/>
        </w:rPr>
        <w:t>Cadeados</w:t>
      </w:r>
      <w:r w:rsidRPr="008B14F6">
        <w:rPr>
          <w:rFonts w:ascii="Arial" w:hAnsi="Arial" w:cs="Arial"/>
          <w:b/>
          <w:bCs/>
        </w:rPr>
        <w:t>:</w:t>
      </w:r>
      <w:r w:rsidRPr="008B14F6">
        <w:rPr>
          <w:rFonts w:ascii="Arial" w:hAnsi="Arial" w:cs="Arial"/>
        </w:rPr>
        <w:t xml:space="preserve">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 Chaves: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  <w:r w:rsidRPr="008B14F6">
        <w:rPr>
          <w:rFonts w:ascii="Arial" w:hAnsi="Arial" w:cs="Arial"/>
        </w:rPr>
        <w:br/>
        <w:t>Caixa de Correio: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</w:p>
    <w:p w14:paraId="35C6D0DC" w14:textId="07124D56" w:rsidR="00A33C66" w:rsidRPr="008B14F6" w:rsidRDefault="00A33C66" w:rsidP="00A33C66">
      <w:pPr>
        <w:ind w:left="-851"/>
        <w:rPr>
          <w:rFonts w:ascii="Arial" w:hAnsi="Arial" w:cs="Arial"/>
        </w:rPr>
      </w:pPr>
      <w:proofErr w:type="spellStart"/>
      <w:r w:rsidRPr="008B14F6">
        <w:rPr>
          <w:rFonts w:ascii="Arial" w:hAnsi="Arial" w:cs="Arial"/>
        </w:rPr>
        <w:lastRenderedPageBreak/>
        <w:t>Tags</w:t>
      </w:r>
      <w:proofErr w:type="spellEnd"/>
      <w:r w:rsidRPr="008B14F6">
        <w:rPr>
          <w:rFonts w:ascii="Arial" w:hAnsi="Arial" w:cs="Arial"/>
        </w:rPr>
        <w:t>/Cartões: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</w:p>
    <w:p w14:paraId="36A41C8A" w14:textId="78E7B159" w:rsidR="00A33C66" w:rsidRPr="008B14F6" w:rsidRDefault="00A33C66" w:rsidP="00A33C66">
      <w:pPr>
        <w:ind w:left="-851"/>
        <w:rPr>
          <w:rFonts w:ascii="Arial" w:hAnsi="Arial" w:cs="Arial"/>
        </w:rPr>
      </w:pPr>
      <w:r w:rsidRPr="008B14F6">
        <w:rPr>
          <w:rFonts w:ascii="Arial" w:hAnsi="Arial" w:cs="Arial"/>
        </w:rPr>
        <w:t>Outros: [</w:t>
      </w:r>
      <w:r w:rsidRPr="008B14F6">
        <w:rPr>
          <w:rFonts w:ascii="Arial" w:hAnsi="Arial" w:cs="Arial"/>
          <w:color w:val="FF0000"/>
        </w:rPr>
        <w:t>QTD</w:t>
      </w:r>
      <w:r w:rsidRPr="008B14F6">
        <w:rPr>
          <w:rFonts w:ascii="Arial" w:hAnsi="Arial" w:cs="Arial"/>
        </w:rPr>
        <w:t>]</w:t>
      </w:r>
      <w:r w:rsidRPr="008B14F6">
        <w:rPr>
          <w:rFonts w:ascii="Arial" w:hAnsi="Arial" w:cs="Arial"/>
        </w:rPr>
        <w:br/>
      </w:r>
    </w:p>
    <w:p w14:paraId="5F7D6694" w14:textId="7DE89A58" w:rsidR="00F96CEE" w:rsidRPr="008B14F6" w:rsidRDefault="00F96CEE" w:rsidP="00F96CE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8D5275C" wp14:editId="5453EE54">
                <wp:simplePos x="0" y="0"/>
                <wp:positionH relativeFrom="column">
                  <wp:posOffset>-520700</wp:posOffset>
                </wp:positionH>
                <wp:positionV relativeFrom="paragraph">
                  <wp:posOffset>269078</wp:posOffset>
                </wp:positionV>
                <wp:extent cx="6271895" cy="0"/>
                <wp:effectExtent l="12700" t="12700" r="14605" b="12700"/>
                <wp:wrapNone/>
                <wp:docPr id="1169529074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D1D2F7" id="Conector Reto 2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21.2pt" to="452.85pt,2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" strokeweight="2pt">
                <v:stroke joinstyle="miter" endcap="round"/>
              </v:line>
            </w:pict>
          </mc:Fallback>
        </mc:AlternateConten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VIII – INFORMAÇÕES GERAIS DA ENTREGA</w:t>
      </w:r>
    </w:p>
    <w:p w14:paraId="69272C97" w14:textId="77777777" w:rsidR="009C3F27" w:rsidRPr="008B14F6" w:rsidRDefault="009C3F27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EB9EA6B" w14:textId="77777777" w:rsidR="009C3F27" w:rsidRPr="008B14F6" w:rsidRDefault="009C3F27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CDB397C" w14:textId="77777777" w:rsidR="00FF6A44" w:rsidRPr="008B14F6" w:rsidRDefault="00FF6A44" w:rsidP="00FF6A44">
      <w:pPr>
        <w:spacing w:line="276" w:lineRule="auto"/>
        <w:ind w:left="-851"/>
        <w:rPr>
          <w:rFonts w:ascii="Arial" w:hAnsi="Arial" w:cs="Arial"/>
          <w:b/>
          <w:color w:val="FF0000"/>
        </w:rPr>
      </w:pPr>
      <w:r w:rsidRPr="008B14F6">
        <w:rPr>
          <w:rFonts w:ascii="Arial" w:hAnsi="Arial" w:cs="Arial"/>
          <w:b/>
          <w:color w:val="000000" w:themeColor="text1"/>
        </w:rPr>
        <w:t xml:space="preserve">Limpeza – </w:t>
      </w:r>
      <w:r w:rsidRPr="008B14F6">
        <w:rPr>
          <w:rFonts w:ascii="Arial" w:hAnsi="Arial" w:cs="Arial"/>
          <w:bCs/>
          <w:color w:val="FF0000"/>
          <w:sz w:val="23"/>
          <w:szCs w:val="23"/>
        </w:rPr>
        <w:t>Imóvel Limpo – Imóvel Parcialmente Sujo (que tipo de sujeira) – Imóvel Sujo (que tipo de sujeira).</w:t>
      </w:r>
    </w:p>
    <w:p w14:paraId="71391B0B" w14:textId="77777777" w:rsidR="00FF6A44" w:rsidRPr="008B14F6" w:rsidRDefault="00FF6A44" w:rsidP="00FF6A44">
      <w:pPr>
        <w:spacing w:line="276" w:lineRule="auto"/>
        <w:ind w:left="-851"/>
        <w:rPr>
          <w:rFonts w:ascii="Arial" w:hAnsi="Arial" w:cs="Arial"/>
          <w:bCs/>
          <w:color w:val="FF0000"/>
        </w:rPr>
      </w:pPr>
      <w:r w:rsidRPr="008B14F6">
        <w:rPr>
          <w:rFonts w:ascii="Arial" w:hAnsi="Arial" w:cs="Arial"/>
          <w:b/>
          <w:color w:val="000000" w:themeColor="text1"/>
        </w:rPr>
        <w:t xml:space="preserve">Energia – </w:t>
      </w:r>
      <w:r w:rsidRPr="008B14F6">
        <w:rPr>
          <w:rFonts w:ascii="Arial" w:hAnsi="Arial" w:cs="Arial"/>
          <w:bCs/>
          <w:color w:val="FF0000"/>
        </w:rPr>
        <w:t>Sem</w:t>
      </w:r>
      <w:r w:rsidRPr="008B14F6">
        <w:rPr>
          <w:rFonts w:ascii="Arial" w:hAnsi="Arial" w:cs="Arial"/>
          <w:b/>
          <w:color w:val="FF0000"/>
        </w:rPr>
        <w:t>/</w:t>
      </w:r>
      <w:r w:rsidRPr="008B14F6">
        <w:rPr>
          <w:rFonts w:ascii="Arial" w:hAnsi="Arial" w:cs="Arial"/>
          <w:bCs/>
          <w:color w:val="FF0000"/>
        </w:rPr>
        <w:t>Com abastecimento. Entregue sem dívidas.</w:t>
      </w:r>
    </w:p>
    <w:p w14:paraId="36CF5C66" w14:textId="77777777" w:rsidR="00FF6A44" w:rsidRPr="008B14F6" w:rsidRDefault="00FF6A44" w:rsidP="00FF6A44">
      <w:pPr>
        <w:spacing w:line="276" w:lineRule="auto"/>
        <w:ind w:left="-851"/>
        <w:rPr>
          <w:rFonts w:ascii="Arial" w:hAnsi="Arial" w:cs="Arial"/>
          <w:bCs/>
          <w:color w:val="FF0000"/>
        </w:rPr>
      </w:pPr>
      <w:r w:rsidRPr="008B14F6">
        <w:rPr>
          <w:rFonts w:ascii="Arial" w:hAnsi="Arial" w:cs="Arial"/>
          <w:b/>
          <w:color w:val="000000" w:themeColor="text1"/>
        </w:rPr>
        <w:t xml:space="preserve">Água – </w:t>
      </w:r>
      <w:r w:rsidRPr="008B14F6">
        <w:rPr>
          <w:rFonts w:ascii="Arial" w:hAnsi="Arial" w:cs="Arial"/>
          <w:bCs/>
          <w:color w:val="FF0000"/>
        </w:rPr>
        <w:t>Sem</w:t>
      </w:r>
      <w:r w:rsidRPr="008B14F6">
        <w:rPr>
          <w:rFonts w:ascii="Arial" w:hAnsi="Arial" w:cs="Arial"/>
          <w:b/>
          <w:color w:val="FF0000"/>
        </w:rPr>
        <w:t>/</w:t>
      </w:r>
      <w:r w:rsidRPr="008B14F6">
        <w:rPr>
          <w:rFonts w:ascii="Arial" w:hAnsi="Arial" w:cs="Arial"/>
          <w:bCs/>
          <w:color w:val="FF0000"/>
        </w:rPr>
        <w:t>Com abastecimento. Entregue sem dívidas.</w:t>
      </w:r>
    </w:p>
    <w:p w14:paraId="4C188201" w14:textId="77777777" w:rsidR="00FF6A44" w:rsidRPr="008B14F6" w:rsidRDefault="00FF6A44" w:rsidP="00FF6A44">
      <w:pPr>
        <w:spacing w:line="276" w:lineRule="auto"/>
        <w:ind w:left="-851"/>
        <w:rPr>
          <w:rFonts w:ascii="Arial" w:hAnsi="Arial" w:cs="Arial"/>
          <w:bCs/>
          <w:color w:val="FF0000"/>
        </w:rPr>
      </w:pPr>
      <w:r w:rsidRPr="008B14F6">
        <w:rPr>
          <w:rFonts w:ascii="Arial" w:hAnsi="Arial" w:cs="Arial"/>
          <w:b/>
          <w:color w:val="000000" w:themeColor="text1"/>
        </w:rPr>
        <w:t xml:space="preserve">Gás – </w:t>
      </w:r>
      <w:r w:rsidRPr="008B14F6">
        <w:rPr>
          <w:rFonts w:ascii="Arial" w:hAnsi="Arial" w:cs="Arial"/>
          <w:bCs/>
          <w:color w:val="FF0000"/>
        </w:rPr>
        <w:t>Sem</w:t>
      </w:r>
      <w:r w:rsidRPr="008B14F6">
        <w:rPr>
          <w:rFonts w:ascii="Arial" w:hAnsi="Arial" w:cs="Arial"/>
          <w:b/>
          <w:color w:val="FF0000"/>
        </w:rPr>
        <w:t>/</w:t>
      </w:r>
      <w:r w:rsidRPr="008B14F6">
        <w:rPr>
          <w:rFonts w:ascii="Arial" w:hAnsi="Arial" w:cs="Arial"/>
          <w:bCs/>
          <w:color w:val="FF0000"/>
        </w:rPr>
        <w:t>Com abastecimento. Botijão próprio/Contratar no Condomínio.</w:t>
      </w:r>
    </w:p>
    <w:p w14:paraId="232F8B59" w14:textId="77777777" w:rsidR="009C3F27" w:rsidRPr="008B14F6" w:rsidRDefault="009C3F27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DF3F143" w14:textId="4386E37F" w:rsidR="00C4260E" w:rsidRPr="008B14F6" w:rsidRDefault="00C4260E" w:rsidP="00C4260E">
      <w:pPr>
        <w:ind w:left="-851" w:right="-568"/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7A0D45D" wp14:editId="6FFFD963">
                <wp:simplePos x="0" y="0"/>
                <wp:positionH relativeFrom="column">
                  <wp:posOffset>-520700</wp:posOffset>
                </wp:positionH>
                <wp:positionV relativeFrom="paragraph">
                  <wp:posOffset>269078</wp:posOffset>
                </wp:positionV>
                <wp:extent cx="6271895" cy="0"/>
                <wp:effectExtent l="12700" t="12700" r="14605" b="12700"/>
                <wp:wrapNone/>
                <wp:docPr id="498193317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1895" cy="0"/>
                        </a:xfrm>
                        <a:prstGeom prst="line">
                          <a:avLst/>
                        </a:prstGeom>
                        <a:ln w="25400" cap="rnd">
                          <a:gradFill flip="none" rotWithShape="1">
                            <a:gsLst>
                              <a:gs pos="0">
                                <a:srgbClr val="009193">
                                  <a:lumMod val="28000"/>
                                  <a:lumOff val="72000"/>
                                </a:srgbClr>
                              </a:gs>
                              <a:gs pos="46000">
                                <a:schemeClr val="accent1">
                                  <a:lumMod val="95000"/>
                                  <a:lumOff val="5000"/>
                                </a:schemeClr>
                              </a:gs>
                              <a:gs pos="100000">
                                <a:srgbClr val="009193">
                                  <a:lumMod val="98000"/>
                                  <a:lumOff val="2000"/>
                                </a:srgbClr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AACA42" id="Conector Reto 2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21.2pt" to="452.85pt,2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" strokeweight="2pt">
                <v:stroke joinstyle="miter" endcap="round"/>
              </v:line>
            </w:pict>
          </mc:Fallback>
        </mc:AlternateContent>
      </w:r>
      <w:r w:rsidRPr="008B14F6">
        <w:rPr>
          <w:rFonts w:ascii="Arial" w:hAnsi="Arial" w:cs="Arial"/>
          <w:b/>
          <w:color w:val="156082"/>
          <w:sz w:val="32"/>
          <w:szCs w:val="3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IX – RELATÓRIO DA VISTORIA</w:t>
      </w:r>
    </w:p>
    <w:p w14:paraId="727B6E2E" w14:textId="77777777" w:rsidR="00C4260E" w:rsidRPr="008B14F6" w:rsidRDefault="00C4260E" w:rsidP="00C4260E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43EC88F" w14:textId="77777777" w:rsidR="00C4260E" w:rsidRPr="008B14F6" w:rsidRDefault="00C4260E" w:rsidP="00C4260E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59C3E4E" w14:textId="77777777" w:rsidR="00DA3CB8" w:rsidRPr="008B14F6" w:rsidRDefault="00DA3CB8" w:rsidP="00287089">
      <w:pPr>
        <w:ind w:left="-851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LEGENDA DE ESTADO DE CONSERVAÇÃO</w:t>
      </w:r>
    </w:p>
    <w:p w14:paraId="560EF666" w14:textId="77777777" w:rsidR="00DA3CB8" w:rsidRPr="008B14F6" w:rsidRDefault="00DA3CB8" w:rsidP="00287089">
      <w:pPr>
        <w:ind w:left="-426"/>
        <w:jc w:val="both"/>
        <w:rPr>
          <w:rFonts w:ascii="Arial" w:hAnsi="Arial" w:cs="Arial"/>
          <w:b/>
          <w:bCs/>
          <w:u w:val="single"/>
        </w:rPr>
      </w:pPr>
    </w:p>
    <w:p w14:paraId="170F8C83" w14:textId="442D54F3" w:rsidR="00DA3CB8" w:rsidRPr="008B14F6" w:rsidRDefault="00DA3CB8" w:rsidP="00287089">
      <w:pPr>
        <w:numPr>
          <w:ilvl w:val="0"/>
          <w:numId w:val="29"/>
        </w:numPr>
        <w:ind w:left="-142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(N) NOVO: </w:t>
      </w:r>
      <w:r w:rsidR="008E505B" w:rsidRPr="008B14F6">
        <w:rPr>
          <w:rFonts w:ascii="Arial" w:hAnsi="Arial" w:cs="Arial"/>
        </w:rPr>
        <w:t>Item r</w:t>
      </w:r>
      <w:r w:rsidRPr="008B14F6">
        <w:rPr>
          <w:rFonts w:ascii="Arial" w:hAnsi="Arial" w:cs="Arial"/>
        </w:rPr>
        <w:t>ecém-instalado ou reforma recente. Pintura fresca, sem marcas de uso.</w:t>
      </w:r>
    </w:p>
    <w:p w14:paraId="4A8E2ED1" w14:textId="77777777" w:rsidR="00DA3CB8" w:rsidRPr="008B14F6" w:rsidRDefault="00DA3CB8" w:rsidP="00287089">
      <w:pPr>
        <w:numPr>
          <w:ilvl w:val="0"/>
          <w:numId w:val="29"/>
        </w:numPr>
        <w:ind w:left="-142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(B) BOM:</w:t>
      </w:r>
      <w:r w:rsidRPr="008B14F6">
        <w:rPr>
          <w:rFonts w:ascii="Arial" w:hAnsi="Arial" w:cs="Arial"/>
          <w:b/>
          <w:bCs/>
        </w:rPr>
        <w:t> </w:t>
      </w:r>
      <w:r w:rsidRPr="008B14F6">
        <w:rPr>
          <w:rFonts w:ascii="Arial" w:hAnsi="Arial" w:cs="Arial"/>
        </w:rPr>
        <w:t>Usado, mas conservado. Limpo, íntegro e funcionando perfeitamente.</w:t>
      </w:r>
    </w:p>
    <w:p w14:paraId="4BA6EEBA" w14:textId="77777777" w:rsidR="00DA3CB8" w:rsidRPr="008B14F6" w:rsidRDefault="00DA3CB8" w:rsidP="00287089">
      <w:pPr>
        <w:numPr>
          <w:ilvl w:val="0"/>
          <w:numId w:val="29"/>
        </w:numPr>
        <w:ind w:left="-142"/>
        <w:jc w:val="both"/>
        <w:rPr>
          <w:rFonts w:ascii="Arial" w:hAnsi="Arial" w:cs="Arial"/>
        </w:rPr>
      </w:pPr>
      <w:r w:rsidRPr="008B14F6"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(R) REGULAR:</w:t>
      </w:r>
      <w:r w:rsidRPr="008B14F6">
        <w:rPr>
          <w:rFonts w:ascii="Arial" w:hAnsi="Arial" w:cs="Arial"/>
          <w:b/>
          <w:bCs/>
        </w:rPr>
        <w:t> </w:t>
      </w:r>
      <w:r w:rsidRPr="008B14F6">
        <w:rPr>
          <w:rFonts w:ascii="Arial" w:hAnsi="Arial" w:cs="Arial"/>
        </w:rPr>
        <w:t>Com desgaste natural visível (riscos leves, desbotado, antigo), mas funcional.</w:t>
      </w:r>
    </w:p>
    <w:p w14:paraId="5E213780" w14:textId="08E05730" w:rsidR="00DA3CB8" w:rsidRPr="008B14F6" w:rsidRDefault="00DA3CB8" w:rsidP="00287089">
      <w:pPr>
        <w:numPr>
          <w:ilvl w:val="0"/>
          <w:numId w:val="29"/>
        </w:numPr>
        <w:ind w:left="-142"/>
        <w:jc w:val="both"/>
        <w:rPr>
          <w:rFonts w:ascii="Arial" w:hAnsi="Arial" w:cs="Arial"/>
          <w:color w:val="FF0000"/>
        </w:rPr>
      </w:pPr>
      <w:r w:rsidRPr="008B14F6"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(D)DANIFICADO:</w:t>
      </w:r>
      <w:r w:rsidRPr="008B14F6">
        <w:rPr>
          <w:rFonts w:ascii="Arial" w:hAnsi="Arial" w:cs="Arial"/>
          <w:b/>
          <w:bCs/>
        </w:rPr>
        <w:t> </w:t>
      </w:r>
      <w:r w:rsidRPr="008B14F6">
        <w:rPr>
          <w:rFonts w:ascii="Arial" w:hAnsi="Arial" w:cs="Arial"/>
        </w:rPr>
        <w:t>Quebrado, rasgado, manchado, trincado ou não funcionando. </w:t>
      </w:r>
      <w:r w:rsidRPr="008B14F6">
        <w:rPr>
          <w:rFonts w:ascii="Arial" w:hAnsi="Arial" w:cs="Arial"/>
          <w:i/>
          <w:iCs/>
          <w:color w:val="FF0000"/>
        </w:rPr>
        <w:t>(</w:t>
      </w:r>
      <w:r w:rsidR="000A5BF1" w:rsidRPr="008B14F6">
        <w:rPr>
          <w:rFonts w:ascii="Arial" w:hAnsi="Arial" w:cs="Arial"/>
          <w:i/>
          <w:iCs/>
          <w:color w:val="FF0000"/>
        </w:rPr>
        <w:t>A</w:t>
      </w:r>
      <w:r w:rsidRPr="008B14F6">
        <w:rPr>
          <w:rFonts w:ascii="Arial" w:hAnsi="Arial" w:cs="Arial"/>
          <w:i/>
          <w:iCs/>
          <w:color w:val="FF0000"/>
        </w:rPr>
        <w:t>nexar foto/</w:t>
      </w:r>
      <w:r w:rsidR="000A5BF1" w:rsidRPr="008B14F6">
        <w:rPr>
          <w:rFonts w:ascii="Arial" w:hAnsi="Arial" w:cs="Arial"/>
          <w:i/>
          <w:iCs/>
          <w:color w:val="FF0000"/>
        </w:rPr>
        <w:t>vídeo obrigatoriamente</w:t>
      </w:r>
      <w:r w:rsidRPr="008B14F6">
        <w:rPr>
          <w:rFonts w:ascii="Arial" w:hAnsi="Arial" w:cs="Arial"/>
          <w:i/>
          <w:iCs/>
          <w:color w:val="FF0000"/>
        </w:rPr>
        <w:t>).</w:t>
      </w:r>
    </w:p>
    <w:p w14:paraId="410F71AE" w14:textId="77777777" w:rsidR="009C3F27" w:rsidRPr="008B14F6" w:rsidRDefault="009C3F27" w:rsidP="00287089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A1B9454" w14:textId="77777777" w:rsidR="009C3F27" w:rsidRPr="008B14F6" w:rsidRDefault="009C3F27" w:rsidP="00287089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8E9A0C4" w14:textId="52DF8495" w:rsidR="00EA6EA7" w:rsidRPr="008B14F6" w:rsidRDefault="009F7D44" w:rsidP="00287089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GARAGEM</w:t>
      </w:r>
    </w:p>
    <w:p w14:paraId="594CC778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8D3A40B" w14:textId="0E423C7D" w:rsidR="00853974" w:rsidRPr="008B14F6" w:rsidRDefault="00853974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FOTO;</w:t>
      </w:r>
    </w:p>
    <w:p w14:paraId="2A7C2C06" w14:textId="4161ED6A" w:rsidR="006002F9" w:rsidRPr="008B14F6" w:rsidRDefault="006002F9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Piso | Cerâmica 45x45, cor cinza, acabamento fosco | Cerâmico / Não identificado | (B) | Sem trincas, peças firmes;</w:t>
      </w:r>
    </w:p>
    <w:p w14:paraId="2B18427C" w14:textId="44EADD8E" w:rsidR="006002F9" w:rsidRPr="008B14F6" w:rsidRDefault="00C62788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Rodapé | Cerâmico, cor cinza, altura aproximada 7 cm | Cerâmico / Não identificado | (B) | Íntegro;</w:t>
      </w:r>
    </w:p>
    <w:p w14:paraId="6BF6C965" w14:textId="60404208" w:rsidR="00C62788" w:rsidRPr="008B14F6" w:rsidRDefault="00C62788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Paredes | Alvenaria com pintura branca, acabamento fosco | Tinta látex / Não identificado | (R) | Marcas de uso e leves manchas;</w:t>
      </w:r>
    </w:p>
    <w:p w14:paraId="49C5F631" w14:textId="0E743193" w:rsidR="00C62788" w:rsidRPr="008B14F6" w:rsidRDefault="00C62788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Teto | Laje pintada na cor branca | Concreto / Não identificado | (B) | Sem infiltrações aparentes;</w:t>
      </w:r>
    </w:p>
    <w:p w14:paraId="4D9C023F" w14:textId="1EA93222" w:rsidR="00C62788" w:rsidRPr="008B14F6" w:rsidRDefault="00C62788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Iluminação | Luminária simples com 01 lâmpada LED branca | Plástico/Metal / Não identificado | (B) | Funcionando;</w:t>
      </w:r>
    </w:p>
    <w:p w14:paraId="62922DBA" w14:textId="3A53F235" w:rsidR="009E02F1" w:rsidRPr="008B14F6" w:rsidRDefault="009E02F1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Interruptor | Interruptor simples, (marca) 1 tecla | Plástico branco / Não identificado | (B) | Funcionando;</w:t>
      </w:r>
    </w:p>
    <w:p w14:paraId="599E3F0C" w14:textId="58506CB5" w:rsidR="009E02F1" w:rsidRPr="008B14F6" w:rsidRDefault="009E02F1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Tomada | Tomada padrão 2P+T (3 pinos) | Plástico branco / Não identificado | (B) | Funcionando;</w:t>
      </w:r>
    </w:p>
    <w:p w14:paraId="33A50CB3" w14:textId="3FFE816C" w:rsidR="009E02F1" w:rsidRPr="008B14F6" w:rsidRDefault="009E02F1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lastRenderedPageBreak/>
        <w:t>Portão | Portão metálico, cor preta, abertura manual | Metal / Não identificado | (B) | Funcionando, sem empeno;</w:t>
      </w:r>
    </w:p>
    <w:p w14:paraId="68ACBCBA" w14:textId="379E8B5F" w:rsidR="0034597B" w:rsidRPr="008B14F6" w:rsidRDefault="0034597B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Fechadura/Trava | Sistema de fechamento manual | Metal / Não identificado | (B) | Funcionando normalmente;</w:t>
      </w:r>
    </w:p>
    <w:p w14:paraId="66079299" w14:textId="3F18DDDB" w:rsidR="0034597B" w:rsidRPr="008B14F6" w:rsidRDefault="0034597B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Ralo | Ralo de piso com grelha | PVC / Não identificado | (B) | Limpo, sem obstrução;</w:t>
      </w:r>
    </w:p>
    <w:p w14:paraId="091A51DF" w14:textId="18D6F754" w:rsidR="0034597B" w:rsidRPr="008B14F6" w:rsidRDefault="0034597B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Ponto de água | Torneira de parede, bica simples | Plástico ou metal / Não identificado | (B) | Sem vazamentos aparentes;</w:t>
      </w:r>
    </w:p>
    <w:p w14:paraId="323317C2" w14:textId="3CB5B64E" w:rsidR="0034597B" w:rsidRPr="008B14F6" w:rsidRDefault="0034597B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Drenagem | Sistema de escoamento do piso | — | (B) | Escoamento normal, sem acúmulo de água;</w:t>
      </w:r>
    </w:p>
    <w:p w14:paraId="35554312" w14:textId="2477C325" w:rsidR="0034597B" w:rsidRPr="008B14F6" w:rsidRDefault="0034597B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Vagas | Área demarcada para veículos | — | (B) | Sem obstruções.</w:t>
      </w:r>
    </w:p>
    <w:p w14:paraId="3C9183A2" w14:textId="77777777" w:rsidR="0098710E" w:rsidRPr="008B14F6" w:rsidRDefault="0098710E" w:rsidP="00287089">
      <w:pPr>
        <w:ind w:left="360"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EC99A7D" w14:textId="77777777" w:rsidR="0062260B" w:rsidRPr="008B14F6" w:rsidRDefault="0062260B" w:rsidP="00287089">
      <w:pPr>
        <w:ind w:left="360"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7A7F03E6" w14:textId="76BA2F58" w:rsidR="0062260B" w:rsidRPr="008B14F6" w:rsidRDefault="0062260B" w:rsidP="00287089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5AACC13F" w14:textId="77777777" w:rsidR="0062260B" w:rsidRPr="008B14F6" w:rsidRDefault="0062260B" w:rsidP="00287089">
      <w:pPr>
        <w:ind w:left="360"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7B9AA508" w14:textId="77777777" w:rsidR="0062260B" w:rsidRPr="008B14F6" w:rsidRDefault="0062260B" w:rsidP="00287089">
      <w:pPr>
        <w:ind w:left="360"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0554BDE" w14:textId="4D54E637" w:rsidR="0098710E" w:rsidRPr="008B14F6" w:rsidRDefault="008E6082" w:rsidP="00287089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HALL</w:t>
      </w:r>
    </w:p>
    <w:p w14:paraId="58246E1F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6E6B39AB" w14:textId="77777777" w:rsidR="008E6082" w:rsidRPr="008B14F6" w:rsidRDefault="008E6082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FF0000"/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FOTO;</w:t>
      </w:r>
    </w:p>
    <w:p w14:paraId="6C2E520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480EB4C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77394FD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6CB9C5D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2DE8EE2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5C04340A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284D4B7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3855A47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48927F6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372F8CE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Registro (se houver) | Registro de água com tipo de acionamento | Metal / Não identificado | (N/B/R/D) | Verificar funcionamento;</w:t>
      </w:r>
    </w:p>
    <w:p w14:paraId="363C7F7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49F3998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2155B5F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072687A4" w14:textId="4EEF243B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37B19B57" w14:textId="77777777" w:rsidR="0098710E" w:rsidRPr="008B14F6" w:rsidRDefault="0098710E" w:rsidP="00287089">
      <w:pPr>
        <w:ind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B059324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3634A25C" w14:textId="77777777" w:rsidR="00287089" w:rsidRPr="008B14F6" w:rsidRDefault="00287089" w:rsidP="00287089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7EA4F13" w14:textId="44DEE644" w:rsidR="00CD5A33" w:rsidRPr="008B14F6" w:rsidRDefault="00CD5A33" w:rsidP="00287089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SALA DE ESTAR</w:t>
      </w:r>
    </w:p>
    <w:p w14:paraId="2E72AD93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2E84DFC" w14:textId="545A1F8F" w:rsidR="008E6082" w:rsidRPr="008B14F6" w:rsidRDefault="008E6082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5430E1A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724CF3D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0D347AB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3153B97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73FF941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2EE0886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76DE8A3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526A8C1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5C8E570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5BAE8D1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Registro (se houver) | Registro de água com tipo de acionamento | Metal / Não identificado | (N/B/R/D) | Verificar funcionamento;</w:t>
      </w:r>
    </w:p>
    <w:p w14:paraId="5267F03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7876682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7186B6F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72D0ED6A" w14:textId="6718DE46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451A959C" w14:textId="77777777" w:rsidR="00CD5A33" w:rsidRPr="008B14F6" w:rsidRDefault="00CD5A33" w:rsidP="00287089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435FECEA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27409670" w14:textId="77777777" w:rsidR="00287089" w:rsidRPr="008B14F6" w:rsidRDefault="00287089" w:rsidP="00287089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0B4822C" w14:textId="1783682F" w:rsidR="00CD5A33" w:rsidRPr="008B14F6" w:rsidRDefault="00CD5A33" w:rsidP="00287089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SALA DE JANTAR</w:t>
      </w:r>
    </w:p>
    <w:p w14:paraId="6C132F75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25AAA34" w14:textId="401413AC" w:rsidR="008E6082" w:rsidRPr="008B14F6" w:rsidRDefault="008E6082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0A6FC29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7C88625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173255E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01165E75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5232525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6F8CE6E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0B82624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24008F6A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448A9EA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14F4B7D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Registro (se houver) | Registro de água com tipo de acionamento | Metal / Não identificado | (N/B/R/D) | Verificar funcionamento;</w:t>
      </w:r>
    </w:p>
    <w:p w14:paraId="0B3DB12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58C1531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0B9EAA1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60EF5E4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033B065D" w14:textId="77777777" w:rsidR="004B7242" w:rsidRPr="008B14F6" w:rsidRDefault="004B7242" w:rsidP="004B7242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0F7E261" w14:textId="77777777" w:rsidR="00CD5A33" w:rsidRPr="008B14F6" w:rsidRDefault="00CD5A33" w:rsidP="00287089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3E03E81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6F7A1CE8" w14:textId="77777777" w:rsidR="00287089" w:rsidRPr="008B14F6" w:rsidRDefault="00287089" w:rsidP="00287089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F25A2F0" w14:textId="40F76F6A" w:rsidR="00CD5A33" w:rsidRPr="008B14F6" w:rsidRDefault="00CD5A33" w:rsidP="00287089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SALA DE TV</w:t>
      </w:r>
    </w:p>
    <w:p w14:paraId="4E3ED2B4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FA367E3" w14:textId="478D1D29" w:rsidR="008E6082" w:rsidRPr="008B14F6" w:rsidRDefault="008E6082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501AAB86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2A3310D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0418F34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4C3A8E7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7D79301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2D37DF8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5386A51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6F7850E6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75C476D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0D0F4C7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Registro (se houver) | Registro de água com tipo de acionamento | Metal / Não identificado | (N/B/R/D) | Verificar funcionamento;</w:t>
      </w:r>
    </w:p>
    <w:p w14:paraId="1EF4C2DA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2EE3EE5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793ACAC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401DBE4F" w14:textId="3290992A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4CC65509" w14:textId="77777777" w:rsidR="00287089" w:rsidRPr="008B14F6" w:rsidRDefault="00287089" w:rsidP="00287089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469C921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0F681A25" w14:textId="77777777" w:rsidR="00287089" w:rsidRPr="008B14F6" w:rsidRDefault="00287089" w:rsidP="00287089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EA4CA41" w14:textId="6DC01007" w:rsidR="00287089" w:rsidRPr="008B14F6" w:rsidRDefault="00CD5A33" w:rsidP="00287089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COZINHA</w:t>
      </w:r>
    </w:p>
    <w:p w14:paraId="5FBDB7CB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25F4891" w14:textId="4D50B7C4" w:rsidR="008E6082" w:rsidRPr="008B14F6" w:rsidRDefault="008E6082" w:rsidP="00287089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FD5A59" w:rsidRPr="008B14F6">
        <w:rPr>
          <w:rFonts w:ascii="Arial" w:hAnsi="Arial" w:cs="Arial"/>
          <w:b/>
          <w:bCs/>
          <w:color w:val="FF0000"/>
        </w:rPr>
        <w:t>;</w:t>
      </w:r>
    </w:p>
    <w:p w14:paraId="769EABF2" w14:textId="0B8FEA26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Cerâmica 45x45, cor clara, acabamento fosco | Cerâmico / Não identificado | (B) | Sem trincas ou peças soltas</w:t>
      </w:r>
      <w:r w:rsidR="00287089"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;</w:t>
      </w:r>
    </w:p>
    <w:p w14:paraId="4037569B" w14:textId="3EF98E37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• Rodapé | Cerâmico, cor branca | Cerâmico / Não identificado | (B) | Íntegro</w:t>
      </w:r>
      <w:r w:rsidR="00287089"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;</w:t>
      </w:r>
    </w:p>
    <w:p w14:paraId="26023D2B" w14:textId="6F652F48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• Paredes | Revestimento cerâmico até meia altura + pintura acima | Cerâmica + tinta látex | (B) | Sem avarias aparentes</w:t>
      </w:r>
      <w:r w:rsidR="00287089"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;</w:t>
      </w:r>
    </w:p>
    <w:p w14:paraId="3EF171B0" w14:textId="730347D8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Laje com pintura branca | Concreto / Não identificado | (B) | Sem infiltrações;</w:t>
      </w:r>
    </w:p>
    <w:p w14:paraId="4FA34953" w14:textId="73396221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Luminária com lâmpada LED branca | Plástico/Metal / Não identificado | (B) | Funcionando;</w:t>
      </w:r>
    </w:p>
    <w:p w14:paraId="4640CD91" w14:textId="61AB6AE4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 | Interruptor simples | Plástico branco | (B) | Funcionando;</w:t>
      </w:r>
    </w:p>
    <w:p w14:paraId="3F1B1A67" w14:textId="56EBED25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 branco | (B) | Funcionando;</w:t>
      </w:r>
    </w:p>
    <w:p w14:paraId="0DD0BC62" w14:textId="51CB945A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Pia | Bancada com cuba embutida | Granito + inox | (B) | Sem trincas ou vazamentos;</w:t>
      </w:r>
    </w:p>
    <w:p w14:paraId="1BD7C2B6" w14:textId="3205660E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| Torneira de parede, bica móvel | Metal cromado / Não identificado | (B) | Sem vazamentos;</w:t>
      </w:r>
    </w:p>
    <w:p w14:paraId="3F55820E" w14:textId="5807DDB7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| Sifão flexível | PVC | (B) | Sem vazamentos aparentes;</w:t>
      </w:r>
    </w:p>
    <w:p w14:paraId="4E6B26EE" w14:textId="0145A99D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Armários planejados (superior) | MDF, cor clara, portas com dobradiças metálicas | MDF / Não identificado | (B) | Funcionando, leves sinais de uso;</w:t>
      </w:r>
    </w:p>
    <w:p w14:paraId="7FC15C1D" w14:textId="3CF093A0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Armários planejados (inferior) | MDF, cor clara, portas e gavetas | MDF / Não identificado | (B) | Funcionando normalmente;</w:t>
      </w:r>
    </w:p>
    <w:p w14:paraId="37F7B4B4" w14:textId="7F53787B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Dobradiças/corrediças | Sistema metálico | Metal | (B) | Funcionando</w:t>
      </w:r>
      <w:r w:rsidR="00287089"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;</w:t>
      </w:r>
    </w:p>
    <w:p w14:paraId="34DC3415" w14:textId="5588F8AA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Ponto de gás | Saída para fogão | — | (B) | Sem vazamento aparente;</w:t>
      </w:r>
    </w:p>
    <w:p w14:paraId="7EC6E989" w14:textId="18D2BA4A" w:rsidR="00FD5A59" w:rsidRPr="00CE6F65" w:rsidRDefault="00FD5A59" w:rsidP="00287089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com grelha | PVC | (B) | Limpo.</w:t>
      </w:r>
    </w:p>
    <w:p w14:paraId="15AB9543" w14:textId="77777777" w:rsidR="00FD5A59" w:rsidRPr="008B14F6" w:rsidRDefault="00FD5A59" w:rsidP="00FD5A59">
      <w:pPr>
        <w:pStyle w:val="PargrafodaLista"/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3237B7E" w14:textId="77777777" w:rsidR="00CD5A33" w:rsidRPr="008B14F6" w:rsidRDefault="00CD5A33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75C1EAA3" w14:textId="679E1FC9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AREA DE SERVIÇO</w:t>
      </w:r>
    </w:p>
    <w:p w14:paraId="3348F87C" w14:textId="68ABBF30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8B74FD" w:rsidRPr="008B14F6">
        <w:rPr>
          <w:rFonts w:ascii="Arial" w:hAnsi="Arial" w:cs="Arial"/>
          <w:b/>
          <w:bCs/>
          <w:color w:val="FF0000"/>
        </w:rPr>
        <w:t>;</w:t>
      </w:r>
    </w:p>
    <w:p w14:paraId="3CEEACE2" w14:textId="1CAAA2BC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2B6B2D20" w14:textId="20611183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49AEE1FE" w14:textId="09FABAF0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55209E0C" w14:textId="7A26110E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5F5C04DB" w14:textId="3B832CF5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68331EDF" w14:textId="06934B59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0C343EA3" w14:textId="37CAE1B9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4B539CBA" w14:textId="6FCA69E2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61B0572C" w14:textId="6EA275CA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450D1763" w14:textId="29080F8D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22471A17" w14:textId="47A7C78B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1CC0B821" w14:textId="0E479AFD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28648050" w14:textId="39FB8571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4BF3B347" w14:textId="3E18093C" w:rsidR="003B7031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</w:t>
      </w:r>
      <w:r w:rsid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.</w:t>
      </w:r>
    </w:p>
    <w:p w14:paraId="38624A96" w14:textId="77777777" w:rsidR="00CD5A33" w:rsidRPr="008B14F6" w:rsidRDefault="00CD5A33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6D15C2A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66677650" w14:textId="77777777" w:rsidR="00287089" w:rsidRPr="008B14F6" w:rsidRDefault="00287089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5D29DB9" w14:textId="59A3F695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lastRenderedPageBreak/>
        <w:t>VARANDA</w:t>
      </w:r>
    </w:p>
    <w:p w14:paraId="3A59BE4B" w14:textId="6F04C71A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16C22BB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3213ED30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417F1EE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44D092C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109BAB7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3F0EDA6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37DCEB1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3133DD7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2DC4380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5BA76DC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412ADBA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2438B11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2DEF888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11DB0294" w14:textId="44D03564" w:rsidR="004B7242" w:rsidRPr="00CE6F65" w:rsidRDefault="004B7242" w:rsidP="008B74FD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0B364ADF" w14:textId="77777777" w:rsidR="00CD5A33" w:rsidRPr="008B14F6" w:rsidRDefault="00CD5A33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70F2F6F9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5CC1C520" w14:textId="77777777" w:rsidR="00287089" w:rsidRPr="008B14F6" w:rsidRDefault="00287089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4116A2EC" w14:textId="699857A6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CORREDOR/HALL PRIVATIVO</w:t>
      </w:r>
    </w:p>
    <w:p w14:paraId="5CBD1EC1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52500810" w14:textId="3B06E475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lastRenderedPageBreak/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2C461C3A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Piso | Revestimento do piso com indicação de tipo, cor e dimensões aproximadas | Cerâmico/Porcelanato/Outro / Não identificado | (N/B/R/D) | Verificar trincas, peças soltas, manchas ou desgaste;</w:t>
      </w:r>
    </w:p>
    <w:p w14:paraId="18B5B976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0E98A16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10757B40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0605FB4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2E85139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424D6CA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2F4ED86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7ED044A6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16E689B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253E239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5BE8708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7F32FED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008C953E" w14:textId="1E301554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4E8E1153" w14:textId="77777777" w:rsidR="00CD5A33" w:rsidRPr="008B14F6" w:rsidRDefault="00CD5A33" w:rsidP="00CD5A33">
      <w:pPr>
        <w:ind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1618B71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47ECC58F" w14:textId="77777777" w:rsidR="00287089" w:rsidRPr="008B14F6" w:rsidRDefault="00287089" w:rsidP="00CD5A33">
      <w:pPr>
        <w:ind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B3B8E4C" w14:textId="50A4A173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QUARTO 01</w:t>
      </w:r>
    </w:p>
    <w:p w14:paraId="34DED422" w14:textId="39E8C5BE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7C88F7C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Piso | Revestimento do piso com indicação de tipo, cor e dimensões aproximadas | Cerâmico/Porcelanato/Outro / Não identificado | (N/B/R/D) | Verificar trincas, peças soltas, manchas ou desgaste;</w:t>
      </w:r>
    </w:p>
    <w:p w14:paraId="2D95A1F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6074894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71C35A3B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6E6989C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61D7C3B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2D7BA895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7BFF2DF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0792AA9B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20A7C25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5ED8639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2E728B9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7B6164C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26614461" w14:textId="536FC68D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75930B77" w14:textId="77777777" w:rsidR="00CD5A33" w:rsidRPr="008B14F6" w:rsidRDefault="00CD5A33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47E2115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176969FF" w14:textId="77777777" w:rsidR="00287089" w:rsidRPr="008B14F6" w:rsidRDefault="00287089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740542C4" w14:textId="71E02312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BANHEIRO SOCIAL</w:t>
      </w:r>
    </w:p>
    <w:p w14:paraId="7DF6BB8C" w14:textId="77777777" w:rsidR="008B74FD" w:rsidRPr="008B14F6" w:rsidRDefault="008B74FD" w:rsidP="008B74FD">
      <w:pPr>
        <w:ind w:right="-568"/>
        <w:jc w:val="both"/>
        <w:rPr>
          <w:rFonts w:ascii="Arial" w:hAnsi="Arial" w:cs="Arial"/>
          <w:b/>
          <w:bCs/>
          <w:color w:val="156082"/>
          <w:u w:val="single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2C88C266" w14:textId="7D513C86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244782C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Piso | Revestimento do piso com indicação de tipo, cor e dimensões aproximadas | Cerâmico/Porcelanato/Outro / Não identificado | (N/B/R/D) | Verificar trincas, peças soltas, manchas ou desgaste;</w:t>
      </w:r>
    </w:p>
    <w:p w14:paraId="6670CE0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109BF8A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4A9F9F1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68A6656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528D27E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0C4018E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1207AC1C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4B627A60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1BFD844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67C94620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2F9436C2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640570F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020566DB" w14:textId="5A654862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53E785CF" w14:textId="77777777" w:rsidR="00CD5A33" w:rsidRPr="008B14F6" w:rsidRDefault="00CD5A33" w:rsidP="00CD5A33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3E18F2F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14027678" w14:textId="77777777" w:rsidR="00287089" w:rsidRPr="008B14F6" w:rsidRDefault="00287089" w:rsidP="00CD5A33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4216DEDA" w14:textId="0C848B7A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QUARTO 02 – SUÍTE</w:t>
      </w:r>
    </w:p>
    <w:p w14:paraId="7E4D8D21" w14:textId="77777777" w:rsidR="008B14F6" w:rsidRPr="008B14F6" w:rsidRDefault="008B14F6" w:rsidP="008B14F6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8A1876C" w14:textId="7A96D03C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4D699E0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Piso | Revestimento do piso com indicação de tipo, cor e dimensões aproximadas | Cerâmico/Porcelanato/Outro / Não identificado | (N/B/R/D) | Verificar trincas, peças soltas, manchas ou desgaste;</w:t>
      </w:r>
    </w:p>
    <w:p w14:paraId="67DFD17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1074F15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715C832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051F7CFB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240A638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3D9A052B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58C5208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1D7CE58F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5B7F599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3F9DE4DB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276172F6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6084133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7A814CBB" w14:textId="5DE4E84E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45CF7060" w14:textId="77777777" w:rsidR="00CD5A33" w:rsidRPr="008B14F6" w:rsidRDefault="00CD5A33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03AC429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37F3AF04" w14:textId="77777777" w:rsidR="00287089" w:rsidRPr="008B14F6" w:rsidRDefault="00287089" w:rsidP="00CD5A33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EAE5C54" w14:textId="2484CC69" w:rsidR="00CD5A33" w:rsidRPr="008B14F6" w:rsidRDefault="00CD5A33" w:rsidP="00CD5A33">
      <w:pPr>
        <w:numPr>
          <w:ilvl w:val="0"/>
          <w:numId w:val="15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BANHEIRO DA SUÍTE</w:t>
      </w:r>
    </w:p>
    <w:p w14:paraId="388A93AC" w14:textId="77777777" w:rsidR="008B14F6" w:rsidRPr="008B14F6" w:rsidRDefault="008B14F6" w:rsidP="008B14F6">
      <w:p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6CF34EBC" w14:textId="31B0CF2E" w:rsidR="008E6082" w:rsidRPr="008B14F6" w:rsidRDefault="008E6082" w:rsidP="00CD5A33">
      <w:pPr>
        <w:pStyle w:val="PargrafodaLista"/>
        <w:numPr>
          <w:ilvl w:val="0"/>
          <w:numId w:val="29"/>
        </w:numPr>
        <w:ind w:right="-568"/>
        <w:jc w:val="both"/>
        <w:rPr>
          <w:rFonts w:ascii="Arial" w:hAnsi="Arial" w:cs="Arial"/>
          <w:b/>
          <w:bCs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  <w:r w:rsidRPr="008B14F6">
        <w:rPr>
          <w:rFonts w:ascii="Arial" w:hAnsi="Arial" w:cs="Arial"/>
          <w:b/>
          <w:bCs/>
          <w:color w:val="FF0000"/>
        </w:rPr>
        <w:t>ITEM | DESCRIÇÃO DETALHADA | MATERIAL / MARCA | ESTADO | OBSERVAÇÕES | FOTO</w:t>
      </w:r>
      <w:r w:rsidR="004B7242" w:rsidRPr="008B14F6">
        <w:rPr>
          <w:rFonts w:ascii="Arial" w:hAnsi="Arial" w:cs="Arial"/>
          <w:b/>
          <w:bCs/>
          <w:color w:val="FF0000"/>
        </w:rPr>
        <w:t>;</w:t>
      </w:r>
    </w:p>
    <w:p w14:paraId="45FEF65E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lastRenderedPageBreak/>
        <w:t>Piso | Revestimento do piso com indicação de tipo, cor e dimensões aproximadas | Cerâmico/Porcelanato/Outro / Não identificado | (N/B/R/D) | Verificar trincas, peças soltas, manchas ou desgaste;</w:t>
      </w:r>
    </w:p>
    <w:p w14:paraId="613E59A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Paredes | Acabamento das paredes com pintura ou revestimento, indicando cor | Tinta/Cerâmica/Outro / Não identificado | (N/B/R/D) | Verificar manchas, furos, descascados ou desgaste;</w:t>
      </w:r>
    </w:p>
    <w:p w14:paraId="30032069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Teto | Tipo de teto (laje, gesso ou forro) com pintura | Concreto/Gesso/Outro / Não identificado | (N/B/R/D) | Verificar infiltrações, fissuras ou manchas;</w:t>
      </w:r>
    </w:p>
    <w:p w14:paraId="02FF187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Iluminação | Tipo de ponto de luz (luminária, spot, pendente) e lâmpada | Plástico/Metal/Outro / Não identificado | (N/B/R/D) | Verificar funcionamento;</w:t>
      </w:r>
    </w:p>
    <w:p w14:paraId="0F5A492D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Interruptores | Interruptores instalados, indicando tipo | Plástico/Outro / Não identificado | (N/B/R/D) | Verificar funcionamento;</w:t>
      </w:r>
    </w:p>
    <w:p w14:paraId="15B602D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Tomadas | Tomadas padrão 2P+T (3 pinos) | Plástico/Outro / Não identificado | (N/B/R/D) | Verificar funcionamento;</w:t>
      </w:r>
    </w:p>
    <w:p w14:paraId="0296D0A4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Portas | Porta com indicação de material, tipo e sistema de abertura | Madeira/Metal/Outro / Não identificado | (N/B/R/D) | Verificar funcionamento, alinhamento e fechadura;</w:t>
      </w:r>
    </w:p>
    <w:p w14:paraId="6ECEC658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Janelas | Janela com indicação de material e tipo de abertura | Vidro/Alumínio/Madeira / Não identificado | (N/B/R/D) | Verificar funcionamento e vedação;</w:t>
      </w:r>
    </w:p>
    <w:p w14:paraId="0D9C029A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Torneira (se houver) | Torneira com tipo de instalação e bica | Metal/Plástico / Não identificado | (N/B/R/D) | Verificar vazamentos e funcionamento;</w:t>
      </w:r>
    </w:p>
    <w:p w14:paraId="351C9641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Registro (se houver) | Registro de água com tipo de acionamento | Metal / Não identificado | (N/B/R/D) | Verificar funcionamento;</w:t>
      </w:r>
    </w:p>
    <w:p w14:paraId="24BCF9F5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Sifão (se houver) | Sifão instalado sob pia ou tanque | PVC/Metal / Não identificado | (N/B/R/D) | Verificar vazamentos;</w:t>
      </w:r>
    </w:p>
    <w:p w14:paraId="00CDE447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Ralo (se houver) | Ralo de piso com grelha | PVC/Metal / Não identificado | (N/B/R/D) | Verificar limpeza e escoamento;</w:t>
      </w:r>
    </w:p>
    <w:p w14:paraId="75BB3B13" w14:textId="77777777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Funcionamento geral | Verificação geral dos sistemas do ambiente | — | (N/B/R/D) | Itens testados e em funcionamento, salvo observação;</w:t>
      </w:r>
    </w:p>
    <w:p w14:paraId="5A673F94" w14:textId="786F477E" w:rsidR="004B7242" w:rsidRPr="00CE6F65" w:rsidRDefault="004B7242" w:rsidP="004B7242">
      <w:pPr>
        <w:pStyle w:val="NormalWeb"/>
        <w:numPr>
          <w:ilvl w:val="0"/>
          <w:numId w:val="29"/>
        </w:numPr>
        <w:jc w:val="both"/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</w:pPr>
      <w:r w:rsidRPr="00CE6F65">
        <w:rPr>
          <w:rFonts w:ascii="Arial" w:eastAsiaTheme="minorHAnsi" w:hAnsi="Arial" w:cs="Arial"/>
          <w:b/>
          <w:bCs/>
          <w:color w:val="FF0000"/>
          <w:kern w:val="2"/>
          <w:lang w:eastAsia="en-US"/>
          <w14:ligatures w14:val="standardContextual"/>
        </w:rPr>
        <w:t>Observações visíveis | Registro de danos, desgastes ou particularidades do ambiente | — | (N/B/R/D) | Descrever de forma objetiva.</w:t>
      </w:r>
    </w:p>
    <w:p w14:paraId="005B6DC0" w14:textId="77777777" w:rsidR="00CD5A33" w:rsidRPr="008B14F6" w:rsidRDefault="00CD5A33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6DDB8841" w14:textId="77777777" w:rsidR="00FB0B38" w:rsidRPr="008B14F6" w:rsidRDefault="00FB0B38" w:rsidP="00FB0B38">
      <w:pPr>
        <w:shd w:val="clear" w:color="auto" w:fill="156082"/>
        <w:ind w:left="360" w:right="-568"/>
        <w:jc w:val="center"/>
        <w:rPr>
          <w:rFonts w:ascii="Arial" w:hAnsi="Arial" w:cs="Arial"/>
          <w:b/>
          <w:bCs/>
          <w:color w:val="FF0000"/>
        </w:rPr>
      </w:pPr>
      <w:r w:rsidRPr="00FB0B38">
        <w:rPr>
          <w:rFonts w:ascii="Arial" w:hAnsi="Arial" w:cs="Arial"/>
          <w:b/>
          <w:bCs/>
          <w:color w:val="FF0000"/>
          <w:highlight w:val="yellow"/>
        </w:rPr>
        <w:t>FOTOS AO FINAL DO AMBIENTE DESCRITO.</w:t>
      </w:r>
    </w:p>
    <w:p w14:paraId="1823A0D1" w14:textId="77777777" w:rsidR="00CD5A33" w:rsidRPr="008B14F6" w:rsidRDefault="00CD5A33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67E0C8F6" w14:textId="77777777" w:rsidR="00287089" w:rsidRPr="008B14F6" w:rsidRDefault="00287089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A5414D8" w14:textId="77777777" w:rsidR="00621653" w:rsidRDefault="00621653" w:rsidP="007D04A5">
      <w:pPr>
        <w:ind w:left="-851" w:right="-568"/>
        <w:jc w:val="both"/>
        <w:rPr>
          <w:rFonts w:ascii="Arial" w:hAnsi="Arial" w:cs="Arial"/>
          <w:b/>
          <w:color w:val="156082"/>
          <w14:textFill>
            <w14:gradFill>
              <w14:gsLst>
                <w14:gs w14:pos="0">
                  <w14:srgbClr w14:val="156082">
                    <w14:shade w14:val="30000"/>
                    <w14:satMod w14:val="115000"/>
                  </w14:srgbClr>
                </w14:gs>
                <w14:gs w14:pos="50000">
                  <w14:srgbClr w14:val="156082">
                    <w14:shade w14:val="67500"/>
                    <w14:satMod w14:val="115000"/>
                  </w14:srgbClr>
                </w14:gs>
                <w14:gs w14:pos="100000">
                  <w14:srgbClr w14:val="156082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6D2EDD6" w14:textId="334F754F" w:rsidR="00621653" w:rsidRDefault="00621653" w:rsidP="007D04A5">
      <w:pPr>
        <w:ind w:left="-851" w:right="-568"/>
        <w:jc w:val="both"/>
        <w:rPr>
          <w:rFonts w:ascii="Arial" w:hAnsi="Arial" w:cs="Arial"/>
          <w:b/>
          <w:color w:val="000000" w:themeColor="text1"/>
        </w:rPr>
      </w:pPr>
      <w:r w:rsidRPr="00621653">
        <w:rPr>
          <w:rFonts w:ascii="Arial" w:hAnsi="Arial" w:cs="Arial"/>
          <w:b/>
          <w:color w:val="000000" w:themeColor="text1"/>
        </w:rPr>
        <w:t xml:space="preserve">As partes declaram ter lido, conferido e concordado com todas as informações constantes neste laudo de vistoria, reconhecendo-o como fiel retrato do estado do imóvel no momento da entrega das chaves, obrigando-se a respeitar suas disposições </w:t>
      </w:r>
      <w:r w:rsidRPr="00621653">
        <w:rPr>
          <w:rFonts w:ascii="Arial" w:hAnsi="Arial" w:cs="Arial"/>
          <w:b/>
          <w:color w:val="000000" w:themeColor="text1"/>
        </w:rPr>
        <w:lastRenderedPageBreak/>
        <w:t>para todos os fins legais e contratuais, especialmente para comparação ao término da locação.</w:t>
      </w:r>
    </w:p>
    <w:p w14:paraId="1B39EBAD" w14:textId="77777777" w:rsidR="00621653" w:rsidRDefault="00621653" w:rsidP="007D04A5">
      <w:pPr>
        <w:ind w:left="-851" w:right="-568"/>
        <w:jc w:val="both"/>
        <w:rPr>
          <w:rFonts w:ascii="Arial" w:hAnsi="Arial" w:cs="Arial"/>
          <w:b/>
          <w:color w:val="000000" w:themeColor="text1"/>
        </w:rPr>
      </w:pPr>
    </w:p>
    <w:p w14:paraId="303532A6" w14:textId="77777777" w:rsidR="00621653" w:rsidRPr="00621653" w:rsidRDefault="00621653" w:rsidP="007D04A5">
      <w:pPr>
        <w:ind w:left="-851" w:right="-568"/>
        <w:jc w:val="both"/>
        <w:rPr>
          <w:rFonts w:ascii="Arial" w:hAnsi="Arial" w:cs="Arial"/>
          <w:b/>
          <w:color w:val="000000" w:themeColor="text1"/>
        </w:rPr>
      </w:pPr>
    </w:p>
    <w:p w14:paraId="1BE9F630" w14:textId="29EAFC04" w:rsidR="009C23EB" w:rsidRPr="00621653" w:rsidRDefault="009C23EB" w:rsidP="007D04A5">
      <w:pPr>
        <w:ind w:left="-851" w:right="-568"/>
        <w:jc w:val="both"/>
        <w:rPr>
          <w:rFonts w:ascii="Arial" w:hAnsi="Arial" w:cs="Arial"/>
          <w:b/>
          <w:color w:val="FF0000"/>
        </w:rPr>
      </w:pPr>
      <w:r w:rsidRPr="00621653">
        <w:rPr>
          <w:rFonts w:ascii="Arial" w:hAnsi="Arial" w:cs="Arial"/>
          <w:b/>
          <w:color w:val="FF0000"/>
        </w:rPr>
        <w:t xml:space="preserve">CIDADE/UF, DIA de MÊS de </w:t>
      </w:r>
      <w:r w:rsidRPr="00621653">
        <w:rPr>
          <w:rFonts w:ascii="Arial" w:hAnsi="Arial" w:cs="Arial"/>
          <w:b/>
          <w:color w:val="000000" w:themeColor="text1"/>
        </w:rPr>
        <w:t>2026</w:t>
      </w:r>
      <w:r w:rsidRPr="00621653">
        <w:rPr>
          <w:rFonts w:ascii="Arial" w:hAnsi="Arial" w:cs="Arial"/>
          <w:b/>
          <w:color w:val="FF0000"/>
        </w:rPr>
        <w:t>.</w:t>
      </w:r>
    </w:p>
    <w:p w14:paraId="79964ADA" w14:textId="77777777" w:rsidR="009C23EB" w:rsidRPr="008B14F6" w:rsidRDefault="009C23EB" w:rsidP="007D04A5">
      <w:pPr>
        <w:ind w:right="-568"/>
        <w:jc w:val="both"/>
        <w:rPr>
          <w:rFonts w:ascii="Arial" w:eastAsia="Cambria" w:hAnsi="Arial" w:cs="Arial"/>
        </w:rPr>
      </w:pPr>
    </w:p>
    <w:p w14:paraId="15C28EF9" w14:textId="77777777" w:rsidR="009C23EB" w:rsidRPr="008B14F6" w:rsidRDefault="009C23EB" w:rsidP="007D04A5">
      <w:pPr>
        <w:ind w:left="-851" w:right="-568"/>
        <w:jc w:val="both"/>
        <w:rPr>
          <w:rFonts w:ascii="Arial" w:eastAsia="Cambria" w:hAnsi="Arial" w:cs="Arial"/>
        </w:rPr>
      </w:pPr>
    </w:p>
    <w:p w14:paraId="63F3B102" w14:textId="77777777" w:rsidR="009C23EB" w:rsidRPr="008B14F6" w:rsidRDefault="009C23EB" w:rsidP="007D04A5">
      <w:pPr>
        <w:ind w:left="-851" w:right="-568"/>
        <w:rPr>
          <w:rFonts w:ascii="Arial" w:eastAsia="Cambria" w:hAnsi="Arial" w:cs="Arial"/>
          <w:b/>
        </w:rPr>
      </w:pPr>
    </w:p>
    <w:p w14:paraId="16DA8FAB" w14:textId="77777777" w:rsidR="009C23EB" w:rsidRPr="008B14F6" w:rsidRDefault="009C23EB" w:rsidP="007D04A5">
      <w:pPr>
        <w:ind w:left="-851" w:right="-568"/>
        <w:rPr>
          <w:rFonts w:ascii="Arial" w:eastAsia="Cambria" w:hAnsi="Arial" w:cs="Arial"/>
          <w:b/>
        </w:rPr>
      </w:pPr>
    </w:p>
    <w:p w14:paraId="59C642D9" w14:textId="22A4325C" w:rsidR="009C23EB" w:rsidRPr="008B14F6" w:rsidRDefault="009C23EB" w:rsidP="007D04A5">
      <w:pPr>
        <w:ind w:left="-851" w:right="-568"/>
        <w:jc w:val="both"/>
        <w:rPr>
          <w:rFonts w:ascii="Arial" w:eastAsia="Cambria" w:hAnsi="Arial" w:cs="Arial"/>
        </w:rPr>
      </w:pPr>
      <w:r w:rsidRPr="008B14F6">
        <w:rPr>
          <w:rFonts w:ascii="Arial" w:eastAsia="Cambria" w:hAnsi="Arial" w:cs="Arial"/>
        </w:rPr>
        <w:t>___________________________________________________</w:t>
      </w:r>
    </w:p>
    <w:p w14:paraId="54074178" w14:textId="77777777" w:rsidR="009C23EB" w:rsidRPr="00621653" w:rsidRDefault="009C23EB" w:rsidP="007D04A5">
      <w:pPr>
        <w:ind w:left="-851" w:right="-568"/>
        <w:rPr>
          <w:rFonts w:ascii="Arial" w:eastAsia="Cambria" w:hAnsi="Arial" w:cs="Arial"/>
          <w:b/>
          <w:bCs/>
        </w:rPr>
      </w:pPr>
      <w:bookmarkStart w:id="2" w:name="_heading=h.tyjcwt" w:colFirst="0" w:colLast="0"/>
      <w:bookmarkEnd w:id="2"/>
      <w:r w:rsidRPr="00621653">
        <w:rPr>
          <w:rFonts w:ascii="Arial" w:eastAsia="Cambria" w:hAnsi="Arial" w:cs="Arial"/>
        </w:rPr>
        <w:t>LOCADOR (A)</w:t>
      </w:r>
      <w:r w:rsidRPr="00621653">
        <w:rPr>
          <w:rFonts w:ascii="Arial" w:eastAsia="Cambria" w:hAnsi="Arial" w:cs="Arial"/>
          <w:b/>
        </w:rPr>
        <w:t xml:space="preserve"> </w:t>
      </w:r>
      <w:r w:rsidRPr="00621653">
        <w:rPr>
          <w:rFonts w:ascii="Arial" w:hAnsi="Arial" w:cs="Arial"/>
          <w:color w:val="000000"/>
          <w:shd w:val="clear" w:color="auto" w:fill="FFFFFF"/>
        </w:rPr>
        <w:t>[</w:t>
      </w:r>
      <w:r w:rsidRPr="00621653">
        <w:rPr>
          <w:rFonts w:ascii="Arial" w:hAnsi="Arial" w:cs="Arial"/>
          <w:b/>
          <w:bCs/>
          <w:color w:val="000000"/>
          <w:shd w:val="clear" w:color="auto" w:fill="FFFFFF"/>
        </w:rPr>
        <w:t>NOME COMPLETO PROPRIETÁRIO(A)</w:t>
      </w:r>
    </w:p>
    <w:p w14:paraId="06D3AF29" w14:textId="77777777" w:rsidR="00FA4626" w:rsidRPr="00621653" w:rsidRDefault="00FA4626" w:rsidP="007D04A5">
      <w:pPr>
        <w:ind w:left="-851" w:right="-568"/>
        <w:rPr>
          <w:rFonts w:ascii="Arial" w:eastAsia="Cambria" w:hAnsi="Arial" w:cs="Arial"/>
          <w:b/>
        </w:rPr>
      </w:pPr>
    </w:p>
    <w:p w14:paraId="35677A73" w14:textId="7839FC1B" w:rsidR="009C23EB" w:rsidRPr="00621653" w:rsidRDefault="00FA4626" w:rsidP="007D04A5">
      <w:pPr>
        <w:ind w:left="-851" w:right="-568"/>
        <w:rPr>
          <w:rFonts w:ascii="Arial" w:eastAsia="Cambria" w:hAnsi="Arial" w:cs="Arial"/>
          <w:b/>
          <w:color w:val="FF0000"/>
        </w:rPr>
      </w:pPr>
      <w:proofErr w:type="spellStart"/>
      <w:r w:rsidRPr="00621653">
        <w:rPr>
          <w:rFonts w:ascii="Arial" w:eastAsia="Cambria" w:hAnsi="Arial" w:cs="Arial"/>
          <w:b/>
          <w:color w:val="FF0000"/>
        </w:rPr>
        <w:t>p.p</w:t>
      </w:r>
      <w:proofErr w:type="spellEnd"/>
      <w:r w:rsidRPr="00621653">
        <w:rPr>
          <w:rFonts w:ascii="Arial" w:eastAsia="Cambria" w:hAnsi="Arial" w:cs="Arial"/>
          <w:b/>
          <w:color w:val="FF0000"/>
        </w:rPr>
        <w:t xml:space="preserve">. [se aplicável] </w:t>
      </w:r>
      <w:r w:rsidR="009C23EB" w:rsidRPr="00621653">
        <w:rPr>
          <w:rFonts w:ascii="Arial" w:eastAsia="Cambria" w:hAnsi="Arial" w:cs="Arial"/>
          <w:b/>
          <w:color w:val="FF0000"/>
        </w:rPr>
        <w:t>[SE FOR IMOBILIARIA/ADMINI</w:t>
      </w:r>
      <w:r w:rsidR="00E519BE" w:rsidRPr="00621653">
        <w:rPr>
          <w:rFonts w:ascii="Arial" w:eastAsia="Cambria" w:hAnsi="Arial" w:cs="Arial"/>
          <w:b/>
          <w:color w:val="FF0000"/>
        </w:rPr>
        <w:t>S</w:t>
      </w:r>
      <w:r w:rsidR="009C23EB" w:rsidRPr="00621653">
        <w:rPr>
          <w:rFonts w:ascii="Arial" w:eastAsia="Cambria" w:hAnsi="Arial" w:cs="Arial"/>
          <w:b/>
          <w:color w:val="FF0000"/>
        </w:rPr>
        <w:t>TRADOR/CORRETOR]</w:t>
      </w:r>
    </w:p>
    <w:p w14:paraId="5DD17028" w14:textId="77777777" w:rsidR="009C23EB" w:rsidRPr="00621653" w:rsidRDefault="009C23EB" w:rsidP="007D04A5">
      <w:pPr>
        <w:ind w:right="-568"/>
        <w:jc w:val="both"/>
        <w:rPr>
          <w:rFonts w:ascii="Arial" w:eastAsia="Cambria" w:hAnsi="Arial" w:cs="Arial"/>
          <w:color w:val="FF0000"/>
        </w:rPr>
      </w:pPr>
    </w:p>
    <w:p w14:paraId="46C89B54" w14:textId="77777777" w:rsidR="009C23EB" w:rsidRPr="00621653" w:rsidRDefault="009C23EB" w:rsidP="007D04A5">
      <w:pPr>
        <w:ind w:left="-851" w:right="-568"/>
        <w:jc w:val="both"/>
        <w:rPr>
          <w:rFonts w:ascii="Arial" w:eastAsia="Cambria" w:hAnsi="Arial" w:cs="Arial"/>
        </w:rPr>
      </w:pPr>
    </w:p>
    <w:p w14:paraId="18FBB578" w14:textId="77777777" w:rsidR="009C23EB" w:rsidRPr="00621653" w:rsidRDefault="009C23EB" w:rsidP="007D04A5">
      <w:pPr>
        <w:ind w:left="-851" w:right="-568"/>
        <w:jc w:val="both"/>
        <w:rPr>
          <w:rFonts w:ascii="Arial" w:eastAsia="Cambria" w:hAnsi="Arial" w:cs="Arial"/>
        </w:rPr>
      </w:pPr>
    </w:p>
    <w:p w14:paraId="5242D188" w14:textId="77777777" w:rsidR="00621B4E" w:rsidRPr="00621653" w:rsidRDefault="00621B4E" w:rsidP="007D04A5">
      <w:pPr>
        <w:ind w:left="-851" w:right="-568"/>
        <w:jc w:val="both"/>
        <w:rPr>
          <w:rFonts w:ascii="Arial" w:eastAsia="Cambria" w:hAnsi="Arial" w:cs="Arial"/>
        </w:rPr>
      </w:pPr>
    </w:p>
    <w:p w14:paraId="369146A3" w14:textId="77777777" w:rsidR="00621653" w:rsidRPr="00621653" w:rsidRDefault="00621653" w:rsidP="007D04A5">
      <w:pPr>
        <w:ind w:left="-851" w:right="-568"/>
        <w:jc w:val="both"/>
        <w:rPr>
          <w:rFonts w:ascii="Arial" w:eastAsia="Cambria" w:hAnsi="Arial" w:cs="Arial"/>
        </w:rPr>
      </w:pPr>
    </w:p>
    <w:p w14:paraId="0B6D68CE" w14:textId="77777777" w:rsidR="009C23EB" w:rsidRPr="00621653" w:rsidRDefault="009C23EB" w:rsidP="007D04A5">
      <w:pPr>
        <w:ind w:left="-851" w:right="-568"/>
        <w:jc w:val="both"/>
        <w:rPr>
          <w:rFonts w:ascii="Arial" w:eastAsia="Cambria" w:hAnsi="Arial" w:cs="Arial"/>
        </w:rPr>
      </w:pPr>
    </w:p>
    <w:p w14:paraId="7F5A60C1" w14:textId="7318F08D" w:rsidR="009C23EB" w:rsidRPr="00621653" w:rsidRDefault="009C23EB" w:rsidP="007D04A5">
      <w:pPr>
        <w:ind w:left="-851" w:right="-568"/>
        <w:jc w:val="both"/>
        <w:rPr>
          <w:rFonts w:ascii="Arial" w:eastAsia="Cambria" w:hAnsi="Arial" w:cs="Arial"/>
        </w:rPr>
      </w:pPr>
      <w:r w:rsidRPr="00621653">
        <w:rPr>
          <w:rFonts w:ascii="Arial" w:eastAsia="Cambria" w:hAnsi="Arial" w:cs="Arial"/>
        </w:rPr>
        <w:t>____________________________________</w:t>
      </w:r>
    </w:p>
    <w:p w14:paraId="05CA184A" w14:textId="77777777" w:rsidR="009C23EB" w:rsidRPr="00621653" w:rsidRDefault="009C23EB" w:rsidP="007D04A5">
      <w:pPr>
        <w:ind w:left="-851" w:right="-568"/>
        <w:rPr>
          <w:rFonts w:ascii="Arial" w:hAnsi="Arial" w:cs="Arial"/>
          <w:b/>
          <w:bCs/>
        </w:rPr>
      </w:pPr>
      <w:r w:rsidRPr="00621653">
        <w:rPr>
          <w:rFonts w:ascii="Arial" w:eastAsia="Cambria" w:hAnsi="Arial" w:cs="Arial"/>
        </w:rPr>
        <w:t>LOCATÁRIO (A)</w:t>
      </w:r>
      <w:r w:rsidRPr="00621653">
        <w:rPr>
          <w:rFonts w:ascii="Arial" w:eastAsia="Cambria" w:hAnsi="Arial" w:cs="Arial"/>
          <w:b/>
          <w:bCs/>
        </w:rPr>
        <w:t xml:space="preserve"> –</w:t>
      </w:r>
      <w:r w:rsidRPr="00621653">
        <w:rPr>
          <w:rFonts w:ascii="Arial" w:hAnsi="Arial" w:cs="Arial"/>
          <w:b/>
          <w:bCs/>
        </w:rPr>
        <w:t xml:space="preserve"> [NOME COMPLETO]</w:t>
      </w:r>
    </w:p>
    <w:p w14:paraId="09EF522F" w14:textId="77777777" w:rsidR="006F7F4A" w:rsidRPr="00621653" w:rsidRDefault="006F7F4A" w:rsidP="007D04A5">
      <w:pPr>
        <w:ind w:left="-851" w:right="-568"/>
        <w:rPr>
          <w:rFonts w:ascii="Arial" w:eastAsia="Cambria" w:hAnsi="Arial" w:cs="Arial"/>
        </w:rPr>
      </w:pPr>
    </w:p>
    <w:p w14:paraId="5E60BBE0" w14:textId="77777777" w:rsidR="006F7F4A" w:rsidRPr="00621653" w:rsidRDefault="006F7F4A" w:rsidP="007D04A5">
      <w:pPr>
        <w:ind w:left="-851" w:right="-568"/>
        <w:rPr>
          <w:rFonts w:ascii="Arial" w:eastAsia="Cambria" w:hAnsi="Arial" w:cs="Arial"/>
        </w:rPr>
      </w:pPr>
    </w:p>
    <w:p w14:paraId="0D0F9713" w14:textId="77777777" w:rsidR="006F7F4A" w:rsidRPr="00621653" w:rsidRDefault="006F7F4A" w:rsidP="007D04A5">
      <w:pPr>
        <w:ind w:left="-851" w:right="-568"/>
        <w:rPr>
          <w:rFonts w:ascii="Arial" w:eastAsia="Cambria" w:hAnsi="Arial" w:cs="Arial"/>
        </w:rPr>
      </w:pPr>
    </w:p>
    <w:p w14:paraId="5EC74DE9" w14:textId="11D340EF" w:rsidR="006F7F4A" w:rsidRPr="00621653" w:rsidRDefault="006F7F4A" w:rsidP="007D04A5">
      <w:pPr>
        <w:ind w:left="-851" w:right="-568"/>
        <w:rPr>
          <w:rFonts w:ascii="Arial" w:eastAsia="Cambria" w:hAnsi="Arial" w:cs="Arial"/>
          <w:b/>
          <w:bCs/>
          <w:color w:val="FF0000"/>
        </w:rPr>
      </w:pPr>
      <w:r w:rsidRPr="00621653">
        <w:rPr>
          <w:rFonts w:ascii="Arial" w:eastAsiaTheme="minorEastAsia" w:hAnsi="Arial" w:cs="Arial"/>
          <w:b/>
          <w:bCs/>
          <w:color w:val="FF0000"/>
          <w:sz w:val="2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OBSERVAÇÃO OPERACIONAL:</w:t>
      </w:r>
      <w:r w:rsidRPr="00621653">
        <w:rPr>
          <w:rFonts w:ascii="Arial" w:eastAsiaTheme="minorEastAsia" w:hAnsi="Arial" w:cs="Arial"/>
          <w:b/>
          <w:color w:val="FF0000"/>
          <w:sz w:val="2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621653">
        <w:rPr>
          <w:rFonts w:ascii="Arial" w:eastAsia="Cambria" w:hAnsi="Arial" w:cs="Arial"/>
          <w:b/>
          <w:bCs/>
          <w:color w:val="FF0000"/>
        </w:rPr>
        <w:t>ACRESCENTE OUTRAS PARTES</w:t>
      </w:r>
      <w:r w:rsidR="008B7082" w:rsidRPr="00621653">
        <w:rPr>
          <w:rFonts w:ascii="Arial" w:eastAsia="Cambria" w:hAnsi="Arial" w:cs="Arial"/>
          <w:b/>
          <w:bCs/>
          <w:color w:val="FF0000"/>
        </w:rPr>
        <w:t xml:space="preserve">, </w:t>
      </w:r>
      <w:r w:rsidRPr="00621653">
        <w:rPr>
          <w:rFonts w:ascii="Arial" w:eastAsia="Cambria" w:hAnsi="Arial" w:cs="Arial"/>
          <w:b/>
          <w:bCs/>
          <w:color w:val="FF0000"/>
        </w:rPr>
        <w:t xml:space="preserve">SE </w:t>
      </w:r>
      <w:r w:rsidR="00A10156" w:rsidRPr="00621653">
        <w:rPr>
          <w:rFonts w:ascii="Arial" w:eastAsia="Cambria" w:hAnsi="Arial" w:cs="Arial"/>
          <w:b/>
          <w:bCs/>
          <w:color w:val="FF0000"/>
        </w:rPr>
        <w:t>HOUVER</w:t>
      </w:r>
      <w:r w:rsidRPr="00621653">
        <w:rPr>
          <w:rFonts w:ascii="Arial" w:eastAsia="Cambria" w:hAnsi="Arial" w:cs="Arial"/>
          <w:b/>
          <w:bCs/>
          <w:color w:val="FF0000"/>
        </w:rPr>
        <w:t xml:space="preserve"> (LOCADORES, LOCATARIOS OU FIADORES)</w:t>
      </w:r>
      <w:r w:rsidR="008B7082" w:rsidRPr="00621653">
        <w:rPr>
          <w:rFonts w:ascii="Arial" w:eastAsia="Cambria" w:hAnsi="Arial" w:cs="Arial"/>
          <w:b/>
          <w:bCs/>
          <w:color w:val="FF0000"/>
        </w:rPr>
        <w:t>.</w:t>
      </w:r>
    </w:p>
    <w:p w14:paraId="55B8D3E2" w14:textId="77777777" w:rsidR="009C23EB" w:rsidRDefault="009C23EB" w:rsidP="007D04A5">
      <w:pPr>
        <w:ind w:right="-568"/>
        <w:jc w:val="both"/>
        <w:rPr>
          <w:rFonts w:ascii="Arial" w:hAnsi="Arial" w:cs="Arial"/>
        </w:rPr>
      </w:pPr>
    </w:p>
    <w:p w14:paraId="1D6CECA7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2E88288C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6247D179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310201E2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19F1A949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53DCF78D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4588153A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5D8AEA51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6B32CCDF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6608A79B" w14:textId="77777777" w:rsidR="00CE6F65" w:rsidRDefault="00CE6F65" w:rsidP="007D04A5">
      <w:pPr>
        <w:ind w:right="-568"/>
        <w:jc w:val="both"/>
        <w:rPr>
          <w:rFonts w:ascii="Arial" w:hAnsi="Arial" w:cs="Arial"/>
        </w:rPr>
      </w:pPr>
    </w:p>
    <w:p w14:paraId="3CA8ADDE" w14:textId="77777777" w:rsidR="00EB6E16" w:rsidRDefault="00EB6E16" w:rsidP="007D04A5">
      <w:pPr>
        <w:ind w:right="-568"/>
        <w:jc w:val="both"/>
        <w:rPr>
          <w:rFonts w:ascii="Arial" w:hAnsi="Arial" w:cs="Arial"/>
        </w:rPr>
      </w:pPr>
    </w:p>
    <w:p w14:paraId="61426994" w14:textId="77777777" w:rsidR="00EB6E16" w:rsidRDefault="00EB6E16" w:rsidP="00EB6E16">
      <w:pPr>
        <w:ind w:left="-567" w:right="-568"/>
        <w:jc w:val="both"/>
        <w:rPr>
          <w:rFonts w:ascii="Arial" w:hAnsi="Arial" w:cs="Arial"/>
          <w:b/>
          <w:bCs/>
        </w:rPr>
      </w:pPr>
    </w:p>
    <w:p w14:paraId="39EC8C70" w14:textId="77777777" w:rsidR="00EB6E16" w:rsidRDefault="00EB6E16" w:rsidP="00EB6E16">
      <w:pPr>
        <w:ind w:left="-567" w:right="-568"/>
        <w:jc w:val="both"/>
        <w:rPr>
          <w:rFonts w:ascii="Arial" w:hAnsi="Arial" w:cs="Arial"/>
          <w:b/>
          <w:bCs/>
        </w:rPr>
      </w:pPr>
    </w:p>
    <w:p w14:paraId="6C013E7B" w14:textId="77777777" w:rsidR="00EB6E16" w:rsidRDefault="00EB6E16" w:rsidP="00EB6E16">
      <w:pPr>
        <w:ind w:left="-567" w:right="-568"/>
        <w:jc w:val="both"/>
        <w:rPr>
          <w:rFonts w:ascii="Arial" w:hAnsi="Arial" w:cs="Arial"/>
          <w:b/>
          <w:bCs/>
        </w:rPr>
      </w:pPr>
    </w:p>
    <w:p w14:paraId="1851A9CA" w14:textId="77777777" w:rsidR="00EB6E16" w:rsidRDefault="00EB6E16" w:rsidP="00EB6E16">
      <w:pPr>
        <w:ind w:left="-567" w:right="-568"/>
        <w:jc w:val="both"/>
        <w:rPr>
          <w:rFonts w:ascii="Arial" w:hAnsi="Arial" w:cs="Arial"/>
          <w:b/>
          <w:bCs/>
        </w:rPr>
      </w:pPr>
    </w:p>
    <w:p w14:paraId="7B2BA07E" w14:textId="77777777" w:rsidR="00CE6F65" w:rsidRPr="00CE6F65" w:rsidRDefault="00CE6F65" w:rsidP="00CE6F65">
      <w:pPr>
        <w:ind w:left="-567" w:right="-568"/>
        <w:rPr>
          <w:rFonts w:ascii="Arial" w:hAnsi="Arial" w:cs="Arial"/>
          <w:b/>
          <w:bCs/>
          <w:color w:val="7F7F7F" w:themeColor="text1" w:themeTint="80"/>
          <w:sz w:val="20"/>
          <w:szCs w:val="20"/>
        </w:rPr>
      </w:pPr>
    </w:p>
    <w:p w14:paraId="78BAC7BC" w14:textId="316B4465" w:rsidR="00EB6E16" w:rsidRPr="00CE6F65" w:rsidRDefault="00EB6E16" w:rsidP="00CE6F65">
      <w:pPr>
        <w:ind w:left="-567" w:right="-568"/>
        <w:rPr>
          <w:rFonts w:ascii="Arial" w:hAnsi="Arial" w:cs="Arial"/>
          <w:color w:val="7F7F7F" w:themeColor="text1" w:themeTint="80"/>
          <w:sz w:val="20"/>
          <w:szCs w:val="20"/>
        </w:rPr>
      </w:pP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 xml:space="preserve">Documento emitido por Imóvel </w:t>
      </w:r>
      <w:proofErr w:type="spellStart"/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Docs</w:t>
      </w:r>
      <w:proofErr w:type="spellEnd"/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 xml:space="preserve"> (</w:t>
      </w:r>
      <w:r w:rsidRPr="00CE6F65">
        <w:rPr>
          <w:rFonts w:ascii="Arial" w:hAnsi="Arial" w:cs="Arial"/>
          <w:b/>
          <w:bCs/>
          <w:color w:val="009193"/>
          <w:sz w:val="20"/>
          <w:szCs w:val="20"/>
        </w:rPr>
        <w:t>imoveldocs.com</w:t>
      </w: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). Todos os direitos reservados.</w:t>
      </w:r>
      <w:r w:rsidRPr="00CE6F65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Uso pessoal e intransferível. Vedada reprodução ou compartilhamento sem autorização.</w:t>
      </w:r>
      <w:r w:rsidRPr="00CE6F65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Modelo padrão. Recomenda-se a consulta a advogado para adequação ao caso concreto.</w:t>
      </w:r>
    </w:p>
    <w:p w14:paraId="0EE1E38F" w14:textId="07F9DF44" w:rsidR="00EB6E16" w:rsidRPr="00CE6F65" w:rsidRDefault="00EB6E16" w:rsidP="00CE6F65">
      <w:pPr>
        <w:ind w:left="-567" w:right="-568"/>
        <w:rPr>
          <w:rFonts w:ascii="Arial" w:hAnsi="Arial" w:cs="Arial"/>
          <w:color w:val="7F7F7F" w:themeColor="text1" w:themeTint="80"/>
          <w:sz w:val="20"/>
          <w:szCs w:val="20"/>
        </w:rPr>
      </w:pP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DOC ID: ID-LOC</w:t>
      </w:r>
      <w:r w:rsidR="0040279B"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VIST</w:t>
      </w: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-</w:t>
      </w:r>
      <w:r w:rsidR="0040279B"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1</w:t>
      </w: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 xml:space="preserve">01 | Versão: </w:t>
      </w:r>
      <w:r w:rsidR="0040279B"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2</w:t>
      </w:r>
      <w:r w:rsidRPr="00CE6F65">
        <w:rPr>
          <w:rFonts w:ascii="Arial" w:hAnsi="Arial" w:cs="Arial"/>
          <w:b/>
          <w:bCs/>
          <w:color w:val="7F7F7F" w:themeColor="text1" w:themeTint="80"/>
          <w:sz w:val="20"/>
          <w:szCs w:val="20"/>
        </w:rPr>
        <w:t>.0 | Emitido em: 04/2026</w:t>
      </w:r>
    </w:p>
    <w:sectPr w:rsidR="00EB6E16" w:rsidRPr="00CE6F65" w:rsidSect="00EF121E">
      <w:headerReference w:type="default" r:id="rId7"/>
      <w:footerReference w:type="default" r:id="rId8"/>
      <w:pgSz w:w="11906" w:h="16838"/>
      <w:pgMar w:top="1837" w:right="1701" w:bottom="222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08358F" w14:textId="77777777" w:rsidR="000C220B" w:rsidRDefault="000C220B" w:rsidP="000C220B">
      <w:r>
        <w:separator/>
      </w:r>
    </w:p>
  </w:endnote>
  <w:endnote w:type="continuationSeparator" w:id="0">
    <w:p w14:paraId="40E6E2DD" w14:textId="77777777" w:rsidR="000C220B" w:rsidRDefault="000C220B" w:rsidP="000C2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49D9C3" w14:textId="4AC615E6" w:rsidR="00123DD6" w:rsidRDefault="00123DD6">
    <w:pPr>
      <w:pStyle w:val="Rodap"/>
    </w:pPr>
  </w:p>
  <w:p w14:paraId="3221AB8A" w14:textId="691B4B2D" w:rsidR="00123DD6" w:rsidRDefault="00123DD6">
    <w:pPr>
      <w:pStyle w:val="Rodap"/>
      <w:rPr>
        <w:color w:val="FFFFFF" w:themeColor="background1"/>
        <w:sz w:val="15"/>
        <w:szCs w:val="15"/>
      </w:rPr>
    </w:pPr>
  </w:p>
  <w:p w14:paraId="3D466E0F" w14:textId="22814B60" w:rsidR="00123DD6" w:rsidRDefault="00123DD6">
    <w:pPr>
      <w:pStyle w:val="Rodap"/>
      <w:rPr>
        <w:color w:val="FFFFFF" w:themeColor="background1"/>
        <w:sz w:val="15"/>
        <w:szCs w:val="15"/>
      </w:rPr>
    </w:pPr>
  </w:p>
  <w:p w14:paraId="000CCEC0" w14:textId="628F66D8" w:rsidR="00A46BA0" w:rsidRDefault="00123DD6">
    <w:pPr>
      <w:pStyle w:val="Rodap"/>
    </w:pPr>
    <w:r w:rsidRPr="00123DD6">
      <w:rPr>
        <w:noProof/>
        <w:color w:val="FFFFFF" w:themeColor="background1"/>
      </w:rPr>
      <w:drawing>
        <wp:anchor distT="0" distB="0" distL="114300" distR="114300" simplePos="0" relativeHeight="251661312" behindDoc="1" locked="0" layoutInCell="1" allowOverlap="1" wp14:anchorId="5A9CA378" wp14:editId="7730F583">
          <wp:simplePos x="0" y="0"/>
          <wp:positionH relativeFrom="column">
            <wp:posOffset>-1087755</wp:posOffset>
          </wp:positionH>
          <wp:positionV relativeFrom="paragraph">
            <wp:posOffset>70485</wp:posOffset>
          </wp:positionV>
          <wp:extent cx="7577336" cy="556895"/>
          <wp:effectExtent l="0" t="0" r="5080" b="1905"/>
          <wp:wrapNone/>
          <wp:docPr id="1011883506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421702" name="Imagem 20724217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336" cy="556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9B7A49" w14:textId="77777777" w:rsidR="000C220B" w:rsidRDefault="000C220B" w:rsidP="000C220B">
      <w:r>
        <w:separator/>
      </w:r>
    </w:p>
  </w:footnote>
  <w:footnote w:type="continuationSeparator" w:id="0">
    <w:p w14:paraId="1150EAF7" w14:textId="77777777" w:rsidR="000C220B" w:rsidRDefault="000C220B" w:rsidP="000C22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BFA4B" w14:textId="308E0554" w:rsidR="008B7082" w:rsidRPr="00F76947" w:rsidRDefault="00123DD6" w:rsidP="008B7082">
    <w:pPr>
      <w:ind w:left="-851" w:right="-568"/>
      <w:rPr>
        <w:rFonts w:ascii="Arial" w:hAnsi="Arial" w:cs="Arial"/>
        <w:b/>
        <w:color w:val="156082"/>
        <w:sz w:val="36"/>
        <w:szCs w:val="36"/>
        <w14:textFill>
          <w14:gradFill>
            <w14:gsLst>
              <w14:gs w14:pos="0">
                <w14:srgbClr w14:val="156082">
                  <w14:shade w14:val="30000"/>
                  <w14:satMod w14:val="115000"/>
                </w14:srgbClr>
              </w14:gs>
              <w14:gs w14:pos="50000">
                <w14:srgbClr w14:val="156082">
                  <w14:shade w14:val="67500"/>
                  <w14:satMod w14:val="115000"/>
                </w14:srgbClr>
              </w14:gs>
              <w14:gs w14:pos="100000">
                <w14:srgbClr w14:val="156082">
                  <w14:shade w14:val="100000"/>
                  <w14:satMod w14:val="115000"/>
                </w14:srgbClr>
              </w14:gs>
            </w14:gsLst>
            <w14:lin w14:ang="5400000" w14:scaled="0"/>
          </w14:gradFill>
        </w14:textFill>
      </w:rPr>
    </w:pPr>
    <w:r>
      <w:rPr>
        <w:rFonts w:ascii="Arial" w:hAnsi="Arial" w:cs="Arial"/>
        <w:b/>
        <w:noProof/>
        <w:color w:val="156082"/>
        <w:sz w:val="36"/>
        <w:szCs w:val="36"/>
      </w:rPr>
      <w:drawing>
        <wp:anchor distT="0" distB="0" distL="114300" distR="114300" simplePos="0" relativeHeight="251659264" behindDoc="1" locked="0" layoutInCell="1" allowOverlap="1" wp14:anchorId="485B2651" wp14:editId="6E8D0C26">
          <wp:simplePos x="0" y="0"/>
          <wp:positionH relativeFrom="column">
            <wp:posOffset>2172494</wp:posOffset>
          </wp:positionH>
          <wp:positionV relativeFrom="paragraph">
            <wp:posOffset>-452949</wp:posOffset>
          </wp:positionV>
          <wp:extent cx="961531" cy="792632"/>
          <wp:effectExtent l="0" t="0" r="0" b="0"/>
          <wp:wrapNone/>
          <wp:docPr id="1148212131" name="Imagem 7" descr="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206400" name="Imagem 7" descr="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149" t="14280" r="6455" b="12851"/>
                  <a:stretch/>
                </pic:blipFill>
                <pic:spPr bwMode="auto">
                  <a:xfrm>
                    <a:off x="0" y="0"/>
                    <a:ext cx="961935" cy="7929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noProof/>
        <w:color w:val="156082"/>
        <w:sz w:val="36"/>
        <w:szCs w:val="36"/>
      </w:rPr>
      <w:drawing>
        <wp:anchor distT="0" distB="0" distL="114300" distR="114300" simplePos="0" relativeHeight="251658240" behindDoc="1" locked="0" layoutInCell="1" allowOverlap="1" wp14:anchorId="2DB90222" wp14:editId="25B2BEEE">
          <wp:simplePos x="0" y="0"/>
          <wp:positionH relativeFrom="column">
            <wp:posOffset>-1072515</wp:posOffset>
          </wp:positionH>
          <wp:positionV relativeFrom="paragraph">
            <wp:posOffset>-441960</wp:posOffset>
          </wp:positionV>
          <wp:extent cx="7553885" cy="777240"/>
          <wp:effectExtent l="0" t="0" r="3175" b="0"/>
          <wp:wrapNone/>
          <wp:docPr id="52476835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9391336" name="Imagem 147939133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885" cy="77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CCA334" w14:textId="536F410E" w:rsidR="000C220B" w:rsidRPr="000C220B" w:rsidRDefault="00123DD6" w:rsidP="000C220B">
    <w:pPr>
      <w:pStyle w:val="Cabealho"/>
    </w:pPr>
    <w:r>
      <w:rPr>
        <w:rFonts w:ascii="Arial" w:hAnsi="Arial" w:cs="Arial"/>
        <w:b/>
        <w:noProof/>
        <w:color w:val="156082"/>
        <w:sz w:val="36"/>
        <w:szCs w:val="36"/>
      </w:rPr>
      <w:drawing>
        <wp:anchor distT="0" distB="0" distL="114300" distR="114300" simplePos="0" relativeHeight="251660288" behindDoc="1" locked="0" layoutInCell="1" allowOverlap="1" wp14:anchorId="6B94EB46" wp14:editId="0FC6AA4C">
          <wp:simplePos x="0" y="0"/>
          <wp:positionH relativeFrom="column">
            <wp:posOffset>-2747570</wp:posOffset>
          </wp:positionH>
          <wp:positionV relativeFrom="paragraph">
            <wp:posOffset>1586977</wp:posOffset>
          </wp:positionV>
          <wp:extent cx="11035030" cy="6815004"/>
          <wp:effectExtent l="0" t="0" r="1270" b="5080"/>
          <wp:wrapNone/>
          <wp:docPr id="221387361" name="Imagem 8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3768744" name="Imagem 8" descr="Texto&#10;&#10;Descrição gerada automaticamente com confiança baixa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52868" cy="6826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240182"/>
    <w:multiLevelType w:val="multilevel"/>
    <w:tmpl w:val="338E2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4B7D50"/>
    <w:multiLevelType w:val="multilevel"/>
    <w:tmpl w:val="6FE8A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9C2790"/>
    <w:multiLevelType w:val="hybridMultilevel"/>
    <w:tmpl w:val="25E4FB3C"/>
    <w:lvl w:ilvl="0" w:tplc="79FC393C">
      <w:start w:val="1"/>
      <w:numFmt w:val="upperRoman"/>
      <w:lvlText w:val="%1."/>
      <w:lvlJc w:val="left"/>
      <w:pPr>
        <w:ind w:left="-13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 w15:restartNumberingAfterBreak="0">
    <w:nsid w:val="1E7D5F82"/>
    <w:multiLevelType w:val="multilevel"/>
    <w:tmpl w:val="B8C84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5D3189"/>
    <w:multiLevelType w:val="multilevel"/>
    <w:tmpl w:val="1360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6538BE"/>
    <w:multiLevelType w:val="hybridMultilevel"/>
    <w:tmpl w:val="1C463278"/>
    <w:lvl w:ilvl="0" w:tplc="AEEC12AA">
      <w:start w:val="1"/>
      <w:numFmt w:val="upperRoman"/>
      <w:lvlText w:val="%1."/>
      <w:lvlJc w:val="left"/>
      <w:pPr>
        <w:ind w:left="-131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6" w15:restartNumberingAfterBreak="0">
    <w:nsid w:val="2CA14E19"/>
    <w:multiLevelType w:val="hybridMultilevel"/>
    <w:tmpl w:val="6B286BF0"/>
    <w:lvl w:ilvl="0" w:tplc="6524A764">
      <w:start w:val="1"/>
      <w:numFmt w:val="upperRoman"/>
      <w:lvlText w:val="%1."/>
      <w:lvlJc w:val="left"/>
      <w:pPr>
        <w:ind w:left="-131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 w15:restartNumberingAfterBreak="0">
    <w:nsid w:val="2CD51F08"/>
    <w:multiLevelType w:val="hybridMultilevel"/>
    <w:tmpl w:val="64044638"/>
    <w:lvl w:ilvl="0" w:tplc="DC9E45D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0D76D4D"/>
    <w:multiLevelType w:val="hybridMultilevel"/>
    <w:tmpl w:val="BC929E28"/>
    <w:lvl w:ilvl="0" w:tplc="E0EC7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A420E"/>
    <w:multiLevelType w:val="hybridMultilevel"/>
    <w:tmpl w:val="99C46A10"/>
    <w:lvl w:ilvl="0" w:tplc="0416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 w15:restartNumberingAfterBreak="0">
    <w:nsid w:val="46987CFB"/>
    <w:multiLevelType w:val="hybridMultilevel"/>
    <w:tmpl w:val="009CD396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5F3EFF"/>
    <w:multiLevelType w:val="multilevel"/>
    <w:tmpl w:val="0416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2" w15:restartNumberingAfterBreak="0">
    <w:nsid w:val="4BCC0AAE"/>
    <w:multiLevelType w:val="hybridMultilevel"/>
    <w:tmpl w:val="B32AC59E"/>
    <w:lvl w:ilvl="0" w:tplc="79FC393C">
      <w:start w:val="1"/>
      <w:numFmt w:val="upperRoman"/>
      <w:lvlText w:val="%1."/>
      <w:lvlJc w:val="left"/>
      <w:pPr>
        <w:ind w:left="-13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3" w15:restartNumberingAfterBreak="0">
    <w:nsid w:val="521A0467"/>
    <w:multiLevelType w:val="hybridMultilevel"/>
    <w:tmpl w:val="4BF2186A"/>
    <w:lvl w:ilvl="0" w:tplc="0416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4" w15:restartNumberingAfterBreak="0">
    <w:nsid w:val="525667FE"/>
    <w:multiLevelType w:val="hybridMultilevel"/>
    <w:tmpl w:val="A4B68038"/>
    <w:lvl w:ilvl="0" w:tplc="0416000F">
      <w:start w:val="1"/>
      <w:numFmt w:val="decimal"/>
      <w:lvlText w:val="%1."/>
      <w:lvlJc w:val="left"/>
      <w:pPr>
        <w:ind w:left="-131" w:hanging="360"/>
      </w:pPr>
    </w:lvl>
    <w:lvl w:ilvl="1" w:tplc="04160019" w:tentative="1">
      <w:start w:val="1"/>
      <w:numFmt w:val="lowerLetter"/>
      <w:lvlText w:val="%2."/>
      <w:lvlJc w:val="left"/>
      <w:pPr>
        <w:ind w:left="589" w:hanging="360"/>
      </w:pPr>
    </w:lvl>
    <w:lvl w:ilvl="2" w:tplc="0416001B" w:tentative="1">
      <w:start w:val="1"/>
      <w:numFmt w:val="lowerRoman"/>
      <w:lvlText w:val="%3."/>
      <w:lvlJc w:val="right"/>
      <w:pPr>
        <w:ind w:left="1309" w:hanging="180"/>
      </w:pPr>
    </w:lvl>
    <w:lvl w:ilvl="3" w:tplc="0416000F" w:tentative="1">
      <w:start w:val="1"/>
      <w:numFmt w:val="decimal"/>
      <w:lvlText w:val="%4."/>
      <w:lvlJc w:val="left"/>
      <w:pPr>
        <w:ind w:left="2029" w:hanging="360"/>
      </w:pPr>
    </w:lvl>
    <w:lvl w:ilvl="4" w:tplc="04160019" w:tentative="1">
      <w:start w:val="1"/>
      <w:numFmt w:val="lowerLetter"/>
      <w:lvlText w:val="%5."/>
      <w:lvlJc w:val="left"/>
      <w:pPr>
        <w:ind w:left="2749" w:hanging="360"/>
      </w:pPr>
    </w:lvl>
    <w:lvl w:ilvl="5" w:tplc="0416001B" w:tentative="1">
      <w:start w:val="1"/>
      <w:numFmt w:val="lowerRoman"/>
      <w:lvlText w:val="%6."/>
      <w:lvlJc w:val="right"/>
      <w:pPr>
        <w:ind w:left="3469" w:hanging="180"/>
      </w:pPr>
    </w:lvl>
    <w:lvl w:ilvl="6" w:tplc="0416000F" w:tentative="1">
      <w:start w:val="1"/>
      <w:numFmt w:val="decimal"/>
      <w:lvlText w:val="%7."/>
      <w:lvlJc w:val="left"/>
      <w:pPr>
        <w:ind w:left="4189" w:hanging="360"/>
      </w:pPr>
    </w:lvl>
    <w:lvl w:ilvl="7" w:tplc="04160019" w:tentative="1">
      <w:start w:val="1"/>
      <w:numFmt w:val="lowerLetter"/>
      <w:lvlText w:val="%8."/>
      <w:lvlJc w:val="left"/>
      <w:pPr>
        <w:ind w:left="4909" w:hanging="360"/>
      </w:pPr>
    </w:lvl>
    <w:lvl w:ilvl="8" w:tplc="0416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5" w15:restartNumberingAfterBreak="0">
    <w:nsid w:val="56734A3A"/>
    <w:multiLevelType w:val="hybridMultilevel"/>
    <w:tmpl w:val="7A94E82C"/>
    <w:lvl w:ilvl="0" w:tplc="E5EAD1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547CBE"/>
    <w:multiLevelType w:val="multilevel"/>
    <w:tmpl w:val="6B8427F4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  <w:sz w:val="24"/>
        <w:szCs w:val="24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  <w:sz w:val="20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  <w:sz w:val="20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  <w:sz w:val="20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  <w:sz w:val="20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  <w:sz w:val="20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  <w:sz w:val="20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  <w:sz w:val="20"/>
      </w:rPr>
    </w:lvl>
  </w:abstractNum>
  <w:abstractNum w:abstractNumId="17" w15:restartNumberingAfterBreak="0">
    <w:nsid w:val="6582070C"/>
    <w:multiLevelType w:val="hybridMultilevel"/>
    <w:tmpl w:val="25185956"/>
    <w:lvl w:ilvl="0" w:tplc="2ED04CA8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D41144C"/>
    <w:multiLevelType w:val="multilevel"/>
    <w:tmpl w:val="AD9A5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101087"/>
    <w:multiLevelType w:val="hybridMultilevel"/>
    <w:tmpl w:val="1B90C022"/>
    <w:lvl w:ilvl="0" w:tplc="79FC393C">
      <w:start w:val="1"/>
      <w:numFmt w:val="upperRoman"/>
      <w:lvlText w:val="%1."/>
      <w:lvlJc w:val="left"/>
      <w:pPr>
        <w:ind w:left="-13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0" w15:restartNumberingAfterBreak="0">
    <w:nsid w:val="73A43D5D"/>
    <w:multiLevelType w:val="hybridMultilevel"/>
    <w:tmpl w:val="8A4CF7B2"/>
    <w:lvl w:ilvl="0" w:tplc="CCF0B9BA">
      <w:start w:val="1"/>
      <w:numFmt w:val="upperRoman"/>
      <w:lvlText w:val="%1."/>
      <w:lvlJc w:val="left"/>
      <w:pPr>
        <w:ind w:left="-13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9" w:hanging="360"/>
      </w:pPr>
    </w:lvl>
    <w:lvl w:ilvl="2" w:tplc="0416001B" w:tentative="1">
      <w:start w:val="1"/>
      <w:numFmt w:val="lowerRoman"/>
      <w:lvlText w:val="%3."/>
      <w:lvlJc w:val="right"/>
      <w:pPr>
        <w:ind w:left="949" w:hanging="180"/>
      </w:pPr>
    </w:lvl>
    <w:lvl w:ilvl="3" w:tplc="0416000F" w:tentative="1">
      <w:start w:val="1"/>
      <w:numFmt w:val="decimal"/>
      <w:lvlText w:val="%4."/>
      <w:lvlJc w:val="left"/>
      <w:pPr>
        <w:ind w:left="1669" w:hanging="360"/>
      </w:pPr>
    </w:lvl>
    <w:lvl w:ilvl="4" w:tplc="04160019" w:tentative="1">
      <w:start w:val="1"/>
      <w:numFmt w:val="lowerLetter"/>
      <w:lvlText w:val="%5."/>
      <w:lvlJc w:val="left"/>
      <w:pPr>
        <w:ind w:left="2389" w:hanging="360"/>
      </w:pPr>
    </w:lvl>
    <w:lvl w:ilvl="5" w:tplc="0416001B" w:tentative="1">
      <w:start w:val="1"/>
      <w:numFmt w:val="lowerRoman"/>
      <w:lvlText w:val="%6."/>
      <w:lvlJc w:val="right"/>
      <w:pPr>
        <w:ind w:left="3109" w:hanging="180"/>
      </w:pPr>
    </w:lvl>
    <w:lvl w:ilvl="6" w:tplc="0416000F" w:tentative="1">
      <w:start w:val="1"/>
      <w:numFmt w:val="decimal"/>
      <w:lvlText w:val="%7."/>
      <w:lvlJc w:val="left"/>
      <w:pPr>
        <w:ind w:left="3829" w:hanging="360"/>
      </w:pPr>
    </w:lvl>
    <w:lvl w:ilvl="7" w:tplc="04160019" w:tentative="1">
      <w:start w:val="1"/>
      <w:numFmt w:val="lowerLetter"/>
      <w:lvlText w:val="%8."/>
      <w:lvlJc w:val="left"/>
      <w:pPr>
        <w:ind w:left="4549" w:hanging="360"/>
      </w:pPr>
    </w:lvl>
    <w:lvl w:ilvl="8" w:tplc="041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1" w15:restartNumberingAfterBreak="0">
    <w:nsid w:val="794F296C"/>
    <w:multiLevelType w:val="hybridMultilevel"/>
    <w:tmpl w:val="7D0A8F90"/>
    <w:lvl w:ilvl="0" w:tplc="007AA710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B680CA8"/>
    <w:multiLevelType w:val="multilevel"/>
    <w:tmpl w:val="5130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1A766B"/>
    <w:multiLevelType w:val="multilevel"/>
    <w:tmpl w:val="867CA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4408456">
    <w:abstractNumId w:val="16"/>
  </w:num>
  <w:num w:numId="2" w16cid:durableId="1508980790">
    <w:abstractNumId w:val="0"/>
  </w:num>
  <w:num w:numId="3" w16cid:durableId="57365600">
    <w:abstractNumId w:val="4"/>
  </w:num>
  <w:num w:numId="4" w16cid:durableId="536048781">
    <w:abstractNumId w:val="16"/>
  </w:num>
  <w:num w:numId="5" w16cid:durableId="233590286">
    <w:abstractNumId w:val="16"/>
    <w:lvlOverride w:ilvl="0">
      <w:startOverride w:val="1"/>
    </w:lvlOverride>
  </w:num>
  <w:num w:numId="6" w16cid:durableId="390157108">
    <w:abstractNumId w:val="16"/>
  </w:num>
  <w:num w:numId="7" w16cid:durableId="1840267164">
    <w:abstractNumId w:val="16"/>
    <w:lvlOverride w:ilvl="0">
      <w:startOverride w:val="1"/>
    </w:lvlOverride>
  </w:num>
  <w:num w:numId="8" w16cid:durableId="994994223">
    <w:abstractNumId w:val="6"/>
  </w:num>
  <w:num w:numId="9" w16cid:durableId="1054811564">
    <w:abstractNumId w:val="20"/>
  </w:num>
  <w:num w:numId="10" w16cid:durableId="492794025">
    <w:abstractNumId w:val="14"/>
  </w:num>
  <w:num w:numId="11" w16cid:durableId="604272927">
    <w:abstractNumId w:val="16"/>
    <w:lvlOverride w:ilvl="0">
      <w:startOverride w:val="1"/>
    </w:lvlOverride>
  </w:num>
  <w:num w:numId="12" w16cid:durableId="170342751">
    <w:abstractNumId w:val="2"/>
  </w:num>
  <w:num w:numId="13" w16cid:durableId="199973702">
    <w:abstractNumId w:val="5"/>
  </w:num>
  <w:num w:numId="14" w16cid:durableId="1122504306">
    <w:abstractNumId w:val="8"/>
  </w:num>
  <w:num w:numId="15" w16cid:durableId="1606033628">
    <w:abstractNumId w:val="11"/>
  </w:num>
  <w:num w:numId="16" w16cid:durableId="1443963141">
    <w:abstractNumId w:val="7"/>
  </w:num>
  <w:num w:numId="17" w16cid:durableId="1749881738">
    <w:abstractNumId w:val="10"/>
  </w:num>
  <w:num w:numId="18" w16cid:durableId="547646533">
    <w:abstractNumId w:val="15"/>
  </w:num>
  <w:num w:numId="19" w16cid:durableId="61954597">
    <w:abstractNumId w:val="19"/>
  </w:num>
  <w:num w:numId="20" w16cid:durableId="1190291975">
    <w:abstractNumId w:val="12"/>
  </w:num>
  <w:num w:numId="21" w16cid:durableId="1365405432">
    <w:abstractNumId w:val="21"/>
  </w:num>
  <w:num w:numId="22" w16cid:durableId="1434284583">
    <w:abstractNumId w:val="17"/>
  </w:num>
  <w:num w:numId="23" w16cid:durableId="1108617439">
    <w:abstractNumId w:val="9"/>
  </w:num>
  <w:num w:numId="24" w16cid:durableId="1831870183">
    <w:abstractNumId w:val="22"/>
  </w:num>
  <w:num w:numId="25" w16cid:durableId="1084843341">
    <w:abstractNumId w:val="23"/>
  </w:num>
  <w:num w:numId="26" w16cid:durableId="15471115">
    <w:abstractNumId w:val="13"/>
  </w:num>
  <w:num w:numId="27" w16cid:durableId="1727102576">
    <w:abstractNumId w:val="18"/>
  </w:num>
  <w:num w:numId="28" w16cid:durableId="413362106">
    <w:abstractNumId w:val="1"/>
  </w:num>
  <w:num w:numId="29" w16cid:durableId="9941830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739"/>
    <w:rsid w:val="00022D2F"/>
    <w:rsid w:val="00033272"/>
    <w:rsid w:val="00040C91"/>
    <w:rsid w:val="00056EE1"/>
    <w:rsid w:val="000875A0"/>
    <w:rsid w:val="000956B8"/>
    <w:rsid w:val="000A5BF1"/>
    <w:rsid w:val="000B743D"/>
    <w:rsid w:val="000C220B"/>
    <w:rsid w:val="000D3CB2"/>
    <w:rsid w:val="00104A71"/>
    <w:rsid w:val="00113A0C"/>
    <w:rsid w:val="00123DD6"/>
    <w:rsid w:val="00130440"/>
    <w:rsid w:val="00186739"/>
    <w:rsid w:val="001954CF"/>
    <w:rsid w:val="001C415B"/>
    <w:rsid w:val="001E5D7B"/>
    <w:rsid w:val="002036AE"/>
    <w:rsid w:val="002100F8"/>
    <w:rsid w:val="00213524"/>
    <w:rsid w:val="00213E0F"/>
    <w:rsid w:val="00262954"/>
    <w:rsid w:val="00270707"/>
    <w:rsid w:val="00287089"/>
    <w:rsid w:val="0029016C"/>
    <w:rsid w:val="0029326C"/>
    <w:rsid w:val="002970EC"/>
    <w:rsid w:val="002D5D27"/>
    <w:rsid w:val="00301E24"/>
    <w:rsid w:val="00337725"/>
    <w:rsid w:val="0034597B"/>
    <w:rsid w:val="003540CE"/>
    <w:rsid w:val="00380FCD"/>
    <w:rsid w:val="003A1530"/>
    <w:rsid w:val="003A4B18"/>
    <w:rsid w:val="003B7031"/>
    <w:rsid w:val="003F2CDA"/>
    <w:rsid w:val="0040279B"/>
    <w:rsid w:val="00447AF9"/>
    <w:rsid w:val="00452396"/>
    <w:rsid w:val="00470D2E"/>
    <w:rsid w:val="004A580D"/>
    <w:rsid w:val="004B71C3"/>
    <w:rsid w:val="004B7242"/>
    <w:rsid w:val="004E77AD"/>
    <w:rsid w:val="004F2887"/>
    <w:rsid w:val="004F70DA"/>
    <w:rsid w:val="00500410"/>
    <w:rsid w:val="00537213"/>
    <w:rsid w:val="0054310E"/>
    <w:rsid w:val="0054662B"/>
    <w:rsid w:val="00597D40"/>
    <w:rsid w:val="005C5840"/>
    <w:rsid w:val="006002F9"/>
    <w:rsid w:val="0060168E"/>
    <w:rsid w:val="006155E8"/>
    <w:rsid w:val="00621653"/>
    <w:rsid w:val="00621B4E"/>
    <w:rsid w:val="0062260B"/>
    <w:rsid w:val="00623289"/>
    <w:rsid w:val="006412A5"/>
    <w:rsid w:val="0064559F"/>
    <w:rsid w:val="006B2EFE"/>
    <w:rsid w:val="006B7BA5"/>
    <w:rsid w:val="006C064F"/>
    <w:rsid w:val="006C5292"/>
    <w:rsid w:val="006C71FD"/>
    <w:rsid w:val="006D7306"/>
    <w:rsid w:val="006F0A92"/>
    <w:rsid w:val="006F7F4A"/>
    <w:rsid w:val="00705172"/>
    <w:rsid w:val="00745526"/>
    <w:rsid w:val="00763FAD"/>
    <w:rsid w:val="0077566D"/>
    <w:rsid w:val="007B717D"/>
    <w:rsid w:val="007D04A5"/>
    <w:rsid w:val="007F5CB3"/>
    <w:rsid w:val="007F7FFB"/>
    <w:rsid w:val="00802453"/>
    <w:rsid w:val="008103EB"/>
    <w:rsid w:val="00853974"/>
    <w:rsid w:val="008833E4"/>
    <w:rsid w:val="008B14F6"/>
    <w:rsid w:val="008B7082"/>
    <w:rsid w:val="008B74FD"/>
    <w:rsid w:val="008C1DC0"/>
    <w:rsid w:val="008E0763"/>
    <w:rsid w:val="008E505B"/>
    <w:rsid w:val="008E6082"/>
    <w:rsid w:val="008F1938"/>
    <w:rsid w:val="009462BF"/>
    <w:rsid w:val="009863E7"/>
    <w:rsid w:val="0098710E"/>
    <w:rsid w:val="00992FF3"/>
    <w:rsid w:val="009A13FF"/>
    <w:rsid w:val="009A71FC"/>
    <w:rsid w:val="009C23EB"/>
    <w:rsid w:val="009C3F27"/>
    <w:rsid w:val="009D65B3"/>
    <w:rsid w:val="009E02F1"/>
    <w:rsid w:val="009F5F42"/>
    <w:rsid w:val="009F7D44"/>
    <w:rsid w:val="00A10156"/>
    <w:rsid w:val="00A31A47"/>
    <w:rsid w:val="00A33C66"/>
    <w:rsid w:val="00A46BA0"/>
    <w:rsid w:val="00A47147"/>
    <w:rsid w:val="00A60193"/>
    <w:rsid w:val="00AA1A4D"/>
    <w:rsid w:val="00AE28DE"/>
    <w:rsid w:val="00B47B28"/>
    <w:rsid w:val="00B521F6"/>
    <w:rsid w:val="00B55A83"/>
    <w:rsid w:val="00B813D4"/>
    <w:rsid w:val="00B84F07"/>
    <w:rsid w:val="00BA1934"/>
    <w:rsid w:val="00BF3286"/>
    <w:rsid w:val="00C0162E"/>
    <w:rsid w:val="00C07A3D"/>
    <w:rsid w:val="00C4260E"/>
    <w:rsid w:val="00C57987"/>
    <w:rsid w:val="00C61F18"/>
    <w:rsid w:val="00C62788"/>
    <w:rsid w:val="00C87C3A"/>
    <w:rsid w:val="00CC4225"/>
    <w:rsid w:val="00CD5A33"/>
    <w:rsid w:val="00CE1C96"/>
    <w:rsid w:val="00CE6F65"/>
    <w:rsid w:val="00CF31EC"/>
    <w:rsid w:val="00CF6E71"/>
    <w:rsid w:val="00D00341"/>
    <w:rsid w:val="00D050D0"/>
    <w:rsid w:val="00D33C2D"/>
    <w:rsid w:val="00D3520B"/>
    <w:rsid w:val="00D8625C"/>
    <w:rsid w:val="00DA3CB8"/>
    <w:rsid w:val="00DD2176"/>
    <w:rsid w:val="00DE3146"/>
    <w:rsid w:val="00DE3EC0"/>
    <w:rsid w:val="00DF754A"/>
    <w:rsid w:val="00E06B33"/>
    <w:rsid w:val="00E17898"/>
    <w:rsid w:val="00E27E9B"/>
    <w:rsid w:val="00E519BE"/>
    <w:rsid w:val="00E63996"/>
    <w:rsid w:val="00E70848"/>
    <w:rsid w:val="00EA20EB"/>
    <w:rsid w:val="00EA6EA7"/>
    <w:rsid w:val="00EB455C"/>
    <w:rsid w:val="00EB6E16"/>
    <w:rsid w:val="00EF121E"/>
    <w:rsid w:val="00F00790"/>
    <w:rsid w:val="00F67649"/>
    <w:rsid w:val="00F76947"/>
    <w:rsid w:val="00F7736E"/>
    <w:rsid w:val="00F96CEE"/>
    <w:rsid w:val="00FA4626"/>
    <w:rsid w:val="00FA5015"/>
    <w:rsid w:val="00FB0B38"/>
    <w:rsid w:val="00FB5090"/>
    <w:rsid w:val="00FB6FC8"/>
    <w:rsid w:val="00FD5A59"/>
    <w:rsid w:val="00FF2D03"/>
    <w:rsid w:val="00FF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353ACAC"/>
  <w15:chartTrackingRefBased/>
  <w15:docId w15:val="{3BA3E66E-F89E-2F46-A2D7-F74D93B5B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86739"/>
    <w:pPr>
      <w:keepNext/>
      <w:keepLines/>
      <w:numPr>
        <w:numId w:val="15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86739"/>
    <w:pPr>
      <w:keepNext/>
      <w:keepLines/>
      <w:numPr>
        <w:ilvl w:val="1"/>
        <w:numId w:val="15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86739"/>
    <w:pPr>
      <w:keepNext/>
      <w:keepLines/>
      <w:numPr>
        <w:ilvl w:val="2"/>
        <w:numId w:val="15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86739"/>
    <w:pPr>
      <w:keepNext/>
      <w:keepLines/>
      <w:numPr>
        <w:ilvl w:val="3"/>
        <w:numId w:val="15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86739"/>
    <w:pPr>
      <w:keepNext/>
      <w:keepLines/>
      <w:numPr>
        <w:ilvl w:val="4"/>
        <w:numId w:val="15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86739"/>
    <w:pPr>
      <w:keepNext/>
      <w:keepLines/>
      <w:numPr>
        <w:ilvl w:val="5"/>
        <w:numId w:val="15"/>
      </w:numPr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86739"/>
    <w:pPr>
      <w:keepNext/>
      <w:keepLines/>
      <w:numPr>
        <w:ilvl w:val="6"/>
        <w:numId w:val="15"/>
      </w:numPr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86739"/>
    <w:pPr>
      <w:keepNext/>
      <w:keepLines/>
      <w:numPr>
        <w:ilvl w:val="7"/>
        <w:numId w:val="15"/>
      </w:numPr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86739"/>
    <w:pPr>
      <w:keepNext/>
      <w:keepLines/>
      <w:numPr>
        <w:ilvl w:val="8"/>
        <w:numId w:val="15"/>
      </w:numPr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867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867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867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8673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8673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867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8673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867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867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867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867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867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867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867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8673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8673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8673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867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8673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86739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447AF9"/>
    <w:pPr>
      <w:widowControl w:val="0"/>
      <w:autoSpaceDE w:val="0"/>
      <w:autoSpaceDN w:val="0"/>
      <w:adjustRightInd w:val="0"/>
      <w:ind w:left="200"/>
    </w:pPr>
    <w:rPr>
      <w:rFonts w:ascii="Cambria" w:eastAsiaTheme="minorEastAsia" w:hAnsi="Cambria" w:cs="Cambria"/>
      <w:kern w:val="0"/>
      <w:lang w:eastAsia="pt-BR"/>
      <w14:ligatures w14:val="none"/>
    </w:rPr>
  </w:style>
  <w:style w:type="table" w:styleId="SimplesTabela3">
    <w:name w:val="Plain Table 3"/>
    <w:basedOn w:val="Tabelanormal"/>
    <w:uiPriority w:val="43"/>
    <w:rsid w:val="00447AF9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0C220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C220B"/>
  </w:style>
  <w:style w:type="paragraph" w:styleId="Rodap">
    <w:name w:val="footer"/>
    <w:basedOn w:val="Normal"/>
    <w:link w:val="RodapChar"/>
    <w:uiPriority w:val="99"/>
    <w:unhideWhenUsed/>
    <w:rsid w:val="000C220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C220B"/>
  </w:style>
  <w:style w:type="character" w:styleId="Hyperlink">
    <w:name w:val="Hyperlink"/>
    <w:basedOn w:val="Fontepargpadro"/>
    <w:uiPriority w:val="99"/>
    <w:unhideWhenUsed/>
    <w:rsid w:val="00123DD6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3DD6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123DD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FD5A5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0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17</Pages>
  <Words>5267</Words>
  <Characters>28447</Characters>
  <Application>Microsoft Office Word</Application>
  <DocSecurity>0</DocSecurity>
  <Lines>237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Duarte</dc:creator>
  <cp:keywords/>
  <dc:description/>
  <cp:lastModifiedBy>Amanda Duarte</cp:lastModifiedBy>
  <cp:revision>87</cp:revision>
  <dcterms:created xsi:type="dcterms:W3CDTF">2026-03-31T21:18:00Z</dcterms:created>
  <dcterms:modified xsi:type="dcterms:W3CDTF">2026-04-04T19:31:00Z</dcterms:modified>
</cp:coreProperties>
</file>